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DC" w:rsidRPr="008A5371" w:rsidRDefault="005B1BDC" w:rsidP="005B1BDC">
      <w:pPr>
        <w:ind w:right="-2"/>
        <w:jc w:val="center"/>
        <w:rPr>
          <w:b/>
        </w:rPr>
      </w:pPr>
      <w:r w:rsidRPr="008A5371">
        <w:rPr>
          <w:b/>
        </w:rPr>
        <w:t xml:space="preserve">Исполнение бюджета Зиминского районного муниципального образования </w:t>
      </w:r>
    </w:p>
    <w:p w:rsidR="005B1BDC" w:rsidRPr="008A5371" w:rsidRDefault="005B1BDC" w:rsidP="005B1BDC">
      <w:pPr>
        <w:ind w:right="-2"/>
        <w:jc w:val="center"/>
        <w:rPr>
          <w:b/>
        </w:rPr>
      </w:pPr>
      <w:r w:rsidRPr="008A5371">
        <w:rPr>
          <w:b/>
        </w:rPr>
        <w:t xml:space="preserve">за </w:t>
      </w:r>
      <w:r w:rsidR="002A4EC0" w:rsidRPr="008A5371">
        <w:rPr>
          <w:b/>
        </w:rPr>
        <w:t xml:space="preserve">1 квартал 2022 </w:t>
      </w:r>
      <w:r w:rsidRPr="008A5371">
        <w:rPr>
          <w:b/>
        </w:rPr>
        <w:t>года по доходам</w:t>
      </w:r>
    </w:p>
    <w:p w:rsidR="005B1BDC" w:rsidRPr="008A5371" w:rsidRDefault="005B1BDC" w:rsidP="005B1BDC">
      <w:pPr>
        <w:ind w:right="-2" w:firstLine="567"/>
        <w:jc w:val="center"/>
        <w:rPr>
          <w:b/>
        </w:rPr>
      </w:pPr>
    </w:p>
    <w:p w:rsidR="008A5371" w:rsidRPr="00275B61" w:rsidRDefault="008A5371" w:rsidP="008A5371">
      <w:pPr>
        <w:tabs>
          <w:tab w:val="left" w:pos="0"/>
        </w:tabs>
        <w:ind w:firstLine="709"/>
        <w:jc w:val="both"/>
      </w:pPr>
      <w:r w:rsidRPr="00275B61">
        <w:t>За  1 квартал 2022 года  в бюджет района поступило 181 168  тыс. рублей, что составило 26,0 % от годовых плановых показателей,  из них:</w:t>
      </w:r>
    </w:p>
    <w:p w:rsidR="008A5371" w:rsidRPr="00275B61" w:rsidRDefault="008A5371" w:rsidP="008A5371">
      <w:pPr>
        <w:numPr>
          <w:ilvl w:val="0"/>
          <w:numId w:val="14"/>
        </w:numPr>
        <w:tabs>
          <w:tab w:val="left" w:pos="0"/>
        </w:tabs>
        <w:jc w:val="both"/>
      </w:pPr>
      <w:r w:rsidRPr="00275B61">
        <w:t>налоговые и неналоговые доходы – 18 427 тыс. рублей (23,0  % от годовых плановых показателей);</w:t>
      </w:r>
    </w:p>
    <w:p w:rsidR="008A5371" w:rsidRPr="00275B61" w:rsidRDefault="008A5371" w:rsidP="008A5371">
      <w:pPr>
        <w:numPr>
          <w:ilvl w:val="0"/>
          <w:numId w:val="14"/>
        </w:numPr>
        <w:tabs>
          <w:tab w:val="left" w:pos="0"/>
        </w:tabs>
        <w:jc w:val="both"/>
      </w:pPr>
      <w:r w:rsidRPr="00275B61">
        <w:t xml:space="preserve">безвозмездные поступления – </w:t>
      </w:r>
      <w:r w:rsidRPr="00275B61">
        <w:rPr>
          <w:bCs/>
        </w:rPr>
        <w:t xml:space="preserve">162 741 </w:t>
      </w:r>
      <w:r w:rsidRPr="00275B61">
        <w:t>тыс. рублей (26,3 % от годовых плановых показателей), из них:</w:t>
      </w:r>
    </w:p>
    <w:p w:rsidR="008A5371" w:rsidRPr="00275B61" w:rsidRDefault="008A5371" w:rsidP="008A5371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275B61">
        <w:t>из областного бюджета 161 598 тыс. рублей;</w:t>
      </w:r>
    </w:p>
    <w:p w:rsidR="008A5371" w:rsidRPr="00275B61" w:rsidRDefault="008A5371" w:rsidP="008A5371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275B61">
        <w:t>из бюджетов поселений  1 171 тыс. рублей;</w:t>
      </w:r>
    </w:p>
    <w:p w:rsidR="008A5371" w:rsidRPr="00275B61" w:rsidRDefault="008A5371" w:rsidP="008A5371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275B61">
        <w:t>прочие безвозмездные поступления 1 тыс. рублей;</w:t>
      </w:r>
    </w:p>
    <w:p w:rsidR="008A5371" w:rsidRPr="00275B61" w:rsidRDefault="008A5371" w:rsidP="008A5371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275B61">
        <w:rPr>
          <w:bCs/>
        </w:rPr>
        <w:t>возврат остатков субсидий, субвенций и иных межбюджетных трансфертов, имеющих целевое назначение, прошлых лет -29 тыс. рублей.</w:t>
      </w:r>
    </w:p>
    <w:p w:rsidR="008A5371" w:rsidRPr="00275B61" w:rsidRDefault="008A5371" w:rsidP="008A5371">
      <w:pPr>
        <w:widowControl w:val="0"/>
        <w:autoSpaceDE w:val="0"/>
        <w:autoSpaceDN w:val="0"/>
        <w:adjustRightInd w:val="0"/>
        <w:ind w:firstLine="709"/>
      </w:pPr>
    </w:p>
    <w:p w:rsidR="008A5371" w:rsidRPr="00275B61" w:rsidRDefault="008A5371" w:rsidP="008A5371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 xml:space="preserve">Таблица 1. Основные показатели исполнения бюджета района по доходам </w:t>
      </w:r>
    </w:p>
    <w:p w:rsidR="008A5371" w:rsidRPr="00275B61" w:rsidRDefault="008A5371" w:rsidP="008A5371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>за 1 квартал 2021 - 2022 г.г.</w:t>
      </w:r>
    </w:p>
    <w:p w:rsidR="008A5371" w:rsidRPr="00275B61" w:rsidRDefault="008A5371" w:rsidP="008A5371">
      <w:pPr>
        <w:widowControl w:val="0"/>
        <w:autoSpaceDE w:val="0"/>
        <w:autoSpaceDN w:val="0"/>
        <w:adjustRightInd w:val="0"/>
        <w:ind w:firstLine="644"/>
        <w:jc w:val="right"/>
      </w:pPr>
      <w:r w:rsidRPr="00275B61">
        <w:t>(тыс. рублей)</w:t>
      </w:r>
    </w:p>
    <w:tbl>
      <w:tblPr>
        <w:tblW w:w="10082" w:type="dxa"/>
        <w:tblInd w:w="91" w:type="dxa"/>
        <w:tblLayout w:type="fixed"/>
        <w:tblLook w:val="04A0"/>
      </w:tblPr>
      <w:tblGrid>
        <w:gridCol w:w="3561"/>
        <w:gridCol w:w="1276"/>
        <w:gridCol w:w="1276"/>
        <w:gridCol w:w="1275"/>
        <w:gridCol w:w="1276"/>
        <w:gridCol w:w="709"/>
        <w:gridCol w:w="709"/>
      </w:tblGrid>
      <w:tr w:rsidR="008A5371" w:rsidRPr="008A5371" w:rsidTr="008A5371">
        <w:trPr>
          <w:trHeight w:val="20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Исполнение  за 1 квартал 2021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План на 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Исполнение  за 1 квартал 2022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Темп роста доходов 2022 -2021 г.г.</w:t>
            </w:r>
          </w:p>
        </w:tc>
      </w:tr>
      <w:tr w:rsidR="008A5371" w:rsidRPr="008A5371" w:rsidTr="008A5371">
        <w:trPr>
          <w:trHeight w:val="20"/>
        </w:trPr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8A5371">
            <w:pPr>
              <w:jc w:val="center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сумма</w:t>
            </w:r>
          </w:p>
        </w:tc>
      </w:tr>
      <w:tr w:rsidR="008A5371" w:rsidRPr="008A5371" w:rsidTr="008A537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18 236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80 060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18 427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191</w:t>
            </w:r>
          </w:p>
        </w:tc>
      </w:tr>
      <w:tr w:rsidR="008A5371" w:rsidRPr="008A5371" w:rsidTr="008A537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165 556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618 028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162 741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-1,7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sz w:val="18"/>
                <w:szCs w:val="18"/>
              </w:rPr>
            </w:pPr>
            <w:r w:rsidRPr="008A5371">
              <w:rPr>
                <w:sz w:val="18"/>
                <w:szCs w:val="18"/>
              </w:rPr>
              <w:t>-2 815</w:t>
            </w:r>
          </w:p>
        </w:tc>
      </w:tr>
      <w:tr w:rsidR="008A5371" w:rsidRPr="008A5371" w:rsidTr="008A537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 xml:space="preserve"> -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164 600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613 361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161 598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-1,8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-3 002</w:t>
            </w:r>
          </w:p>
        </w:tc>
      </w:tr>
      <w:tr w:rsidR="008A5371" w:rsidRPr="008A5371" w:rsidTr="008A537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-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1 046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4 676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1 171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125</w:t>
            </w:r>
          </w:p>
        </w:tc>
      </w:tr>
      <w:tr w:rsidR="008A5371" w:rsidRPr="008A5371" w:rsidTr="008A537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/>
                <w:bCs/>
                <w:i/>
                <w:sz w:val="18"/>
                <w:szCs w:val="18"/>
              </w:rPr>
            </w:pPr>
            <w:r w:rsidRPr="008A5371">
              <w:rPr>
                <w:i/>
                <w:sz w:val="18"/>
                <w:szCs w:val="18"/>
              </w:rPr>
              <w:t>- 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0</w:t>
            </w:r>
          </w:p>
        </w:tc>
      </w:tr>
      <w:tr w:rsidR="008A5371" w:rsidRPr="008A5371" w:rsidTr="008A537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/>
                <w:bCs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8A5371">
              <w:rPr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-91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322,2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-68,1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Cs/>
                <w:i/>
                <w:sz w:val="18"/>
                <w:szCs w:val="18"/>
              </w:rPr>
            </w:pPr>
            <w:r w:rsidRPr="008A5371">
              <w:rPr>
                <w:bCs/>
                <w:i/>
                <w:sz w:val="18"/>
                <w:szCs w:val="18"/>
              </w:rPr>
              <w:t>62</w:t>
            </w:r>
          </w:p>
        </w:tc>
      </w:tr>
      <w:tr w:rsidR="008A5371" w:rsidRPr="008A5371" w:rsidTr="008A537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/>
                <w:bCs/>
                <w:sz w:val="18"/>
                <w:szCs w:val="18"/>
              </w:rPr>
            </w:pPr>
            <w:r w:rsidRPr="008A5371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/>
                <w:bCs/>
                <w:sz w:val="18"/>
                <w:szCs w:val="18"/>
              </w:rPr>
            </w:pPr>
            <w:r w:rsidRPr="008A5371">
              <w:rPr>
                <w:b/>
                <w:bCs/>
                <w:sz w:val="18"/>
                <w:szCs w:val="18"/>
              </w:rPr>
              <w:t>183 792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sz w:val="18"/>
                <w:szCs w:val="18"/>
              </w:rPr>
            </w:pPr>
            <w:r w:rsidRPr="008A5371">
              <w:rPr>
                <w:b/>
                <w:bCs/>
                <w:sz w:val="18"/>
                <w:szCs w:val="18"/>
              </w:rPr>
              <w:t>698 088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sz w:val="18"/>
                <w:szCs w:val="18"/>
              </w:rPr>
            </w:pPr>
            <w:r w:rsidRPr="008A5371">
              <w:rPr>
                <w:b/>
                <w:bCs/>
                <w:sz w:val="18"/>
                <w:szCs w:val="18"/>
              </w:rPr>
              <w:t>181 168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sz w:val="18"/>
                <w:szCs w:val="18"/>
              </w:rPr>
            </w:pPr>
            <w:r w:rsidRPr="008A5371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/>
                <w:bCs/>
                <w:sz w:val="18"/>
                <w:szCs w:val="18"/>
              </w:rPr>
            </w:pPr>
            <w:r w:rsidRPr="008A5371">
              <w:rPr>
                <w:b/>
                <w:bCs/>
                <w:sz w:val="18"/>
                <w:szCs w:val="18"/>
              </w:rPr>
              <w:t>-1,4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1" w:rsidRPr="008A5371" w:rsidRDefault="008A5371" w:rsidP="003F1186">
            <w:pPr>
              <w:jc w:val="right"/>
              <w:rPr>
                <w:b/>
                <w:bCs/>
                <w:sz w:val="18"/>
                <w:szCs w:val="18"/>
              </w:rPr>
            </w:pPr>
            <w:r w:rsidRPr="008A5371">
              <w:rPr>
                <w:b/>
                <w:bCs/>
                <w:sz w:val="18"/>
                <w:szCs w:val="18"/>
              </w:rPr>
              <w:t>-2 624</w:t>
            </w:r>
          </w:p>
        </w:tc>
      </w:tr>
    </w:tbl>
    <w:p w:rsidR="008A5371" w:rsidRPr="00275B61" w:rsidRDefault="008A5371" w:rsidP="008A5371">
      <w:pPr>
        <w:tabs>
          <w:tab w:val="left" w:pos="0"/>
        </w:tabs>
        <w:ind w:firstLine="709"/>
        <w:jc w:val="both"/>
      </w:pPr>
      <w:r w:rsidRPr="00275B61">
        <w:t>По итогам исполнения за 1 квартал 2022 год доля налоговых и неналоговых поступлений в общем объеме доходов бюджета района составила 10,2 %, в том числе за счет: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налога на доходы физических лиц 11 975 тыс. рублей (65,0 % от общего объема налоговых и неналоговых поступлений);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доходов от уплаты акцизов 1 445 тыс. рублей (7,8 %);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налога, взимаемого в связи с применением упрощенной системы налогообложения  1 298 тыс. рублей (7,0 %);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единого налога на вмененный доход для отдельных видов деятельности 10  тыс. рублей;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единого сельскохозяйственного налога  77 тыс. рублей (0,4 %);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налога, взимаемого в связи с применением патентной системы налогообложения     478 тыс. рублей (2,6 %);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государственной пошлины 12 тыс. рублей (0,1 %);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доходов, получаемых в виде арендной платы за земельные участки 753 тыс. рублей (4,1 %);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платы за негативное воздействие на окружающую среду 145 тыс. рублей (0,8 %);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доходов от оказания платных услуг и компенсации затрат государства 1 435 тыс. рублей (7,8 %);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доходов от продажи земельных участков 527 тыс. рублей (2,9 %);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штрафов, санкций, возмещений ущерба 188 тыс. рублей (1,0 %);</w:t>
      </w:r>
    </w:p>
    <w:p w:rsidR="008A5371" w:rsidRPr="00275B61" w:rsidRDefault="008A5371" w:rsidP="008A5371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прочие неналоговые доходы 84 тыс. рублей (0,5 %).</w:t>
      </w:r>
    </w:p>
    <w:p w:rsidR="008A5371" w:rsidRDefault="008A5371" w:rsidP="008A5371">
      <w:pPr>
        <w:widowControl w:val="0"/>
        <w:autoSpaceDE w:val="0"/>
        <w:autoSpaceDN w:val="0"/>
        <w:adjustRightInd w:val="0"/>
        <w:ind w:firstLine="646"/>
      </w:pPr>
    </w:p>
    <w:p w:rsidR="008A5371" w:rsidRDefault="008A5371" w:rsidP="008A5371">
      <w:pPr>
        <w:widowControl w:val="0"/>
        <w:autoSpaceDE w:val="0"/>
        <w:autoSpaceDN w:val="0"/>
        <w:adjustRightInd w:val="0"/>
        <w:ind w:firstLine="646"/>
        <w:jc w:val="center"/>
      </w:pPr>
    </w:p>
    <w:p w:rsidR="008A5371" w:rsidRDefault="008A5371" w:rsidP="008A5371">
      <w:pPr>
        <w:widowControl w:val="0"/>
        <w:autoSpaceDE w:val="0"/>
        <w:autoSpaceDN w:val="0"/>
        <w:adjustRightInd w:val="0"/>
        <w:ind w:firstLine="646"/>
        <w:jc w:val="center"/>
      </w:pPr>
    </w:p>
    <w:p w:rsidR="008A5371" w:rsidRDefault="008A5371" w:rsidP="008A5371">
      <w:pPr>
        <w:widowControl w:val="0"/>
        <w:autoSpaceDE w:val="0"/>
        <w:autoSpaceDN w:val="0"/>
        <w:adjustRightInd w:val="0"/>
        <w:ind w:firstLine="646"/>
        <w:jc w:val="center"/>
      </w:pPr>
    </w:p>
    <w:p w:rsidR="008A5371" w:rsidRDefault="008A5371" w:rsidP="008A5371">
      <w:pPr>
        <w:widowControl w:val="0"/>
        <w:autoSpaceDE w:val="0"/>
        <w:autoSpaceDN w:val="0"/>
        <w:adjustRightInd w:val="0"/>
        <w:ind w:firstLine="646"/>
        <w:jc w:val="center"/>
      </w:pPr>
    </w:p>
    <w:p w:rsidR="008A5371" w:rsidRPr="00275B61" w:rsidRDefault="008A5371" w:rsidP="008A5371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lastRenderedPageBreak/>
        <w:t xml:space="preserve">Таблица 2. Показатели исполнения бюджета района по налоговым и неналоговым </w:t>
      </w:r>
    </w:p>
    <w:p w:rsidR="008A5371" w:rsidRPr="00275B61" w:rsidRDefault="008A5371" w:rsidP="008A5371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>доходам за 1 квартал 2021 – 2022 г.г.</w:t>
      </w:r>
    </w:p>
    <w:p w:rsidR="008A5371" w:rsidRPr="00275B61" w:rsidRDefault="008A5371" w:rsidP="008A5371">
      <w:pPr>
        <w:widowControl w:val="0"/>
        <w:autoSpaceDE w:val="0"/>
        <w:autoSpaceDN w:val="0"/>
        <w:adjustRightInd w:val="0"/>
        <w:ind w:firstLine="646"/>
        <w:jc w:val="right"/>
      </w:pPr>
      <w:r w:rsidRPr="00275B61">
        <w:t>(тыс. рублей)</w:t>
      </w:r>
    </w:p>
    <w:tbl>
      <w:tblPr>
        <w:tblW w:w="9936" w:type="dxa"/>
        <w:tblInd w:w="95" w:type="dxa"/>
        <w:tblLayout w:type="fixed"/>
        <w:tblLook w:val="04A0"/>
      </w:tblPr>
      <w:tblGrid>
        <w:gridCol w:w="3557"/>
        <w:gridCol w:w="1276"/>
        <w:gridCol w:w="1276"/>
        <w:gridCol w:w="1134"/>
        <w:gridCol w:w="1275"/>
        <w:gridCol w:w="709"/>
        <w:gridCol w:w="709"/>
      </w:tblGrid>
      <w:tr w:rsidR="008A5371" w:rsidRPr="008A5371" w:rsidTr="008A5371">
        <w:trPr>
          <w:trHeight w:val="1230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Исполнено за 1 квартал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План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Исполнено за 1 квартал 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% исполнения годовых плановых показателей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темп роста доходов  2022/2021 гг. (+ увел., - умен.)</w:t>
            </w:r>
          </w:p>
        </w:tc>
      </w:tr>
      <w:tr w:rsidR="008A5371" w:rsidRPr="008A5371" w:rsidTr="008A5371">
        <w:trPr>
          <w:trHeight w:val="375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8A5371" w:rsidRPr="008A5371" w:rsidTr="008A5371">
        <w:trPr>
          <w:trHeight w:val="4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18 236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80 060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18 427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191</w:t>
            </w:r>
          </w:p>
        </w:tc>
      </w:tr>
      <w:tr w:rsidR="008A5371" w:rsidRPr="008A5371" w:rsidTr="008A537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11 707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54 773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11 975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268</w:t>
            </w:r>
          </w:p>
        </w:tc>
      </w:tr>
      <w:tr w:rsidR="008A5371" w:rsidRPr="008A5371" w:rsidTr="008A5371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5 603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214</w:t>
            </w:r>
          </w:p>
        </w:tc>
      </w:tr>
      <w:tr w:rsidR="008A5371" w:rsidRPr="008A5371" w:rsidTr="008A5371">
        <w:trPr>
          <w:trHeight w:val="62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856</w:t>
            </w:r>
          </w:p>
        </w:tc>
      </w:tr>
      <w:tr w:rsidR="008A5371" w:rsidRPr="008A5371" w:rsidTr="008A5371">
        <w:trPr>
          <w:trHeight w:val="33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-611</w:t>
            </w:r>
          </w:p>
        </w:tc>
      </w:tr>
      <w:tr w:rsidR="008A5371" w:rsidRPr="008A5371" w:rsidTr="008A537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-29</w:t>
            </w:r>
          </w:p>
        </w:tc>
      </w:tr>
      <w:tr w:rsidR="008A5371" w:rsidRPr="008A5371" w:rsidTr="008A5371">
        <w:trPr>
          <w:trHeight w:val="7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-569</w:t>
            </w:r>
          </w:p>
        </w:tc>
      </w:tr>
      <w:tr w:rsidR="008A5371" w:rsidRPr="008A5371" w:rsidTr="008A5371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A5371" w:rsidRPr="008A5371" w:rsidTr="008A537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A5371" w:rsidRPr="008A5371" w:rsidTr="008A537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8A5371" w:rsidRPr="008A5371" w:rsidTr="008A5371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8 029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-412</w:t>
            </w:r>
          </w:p>
        </w:tc>
      </w:tr>
      <w:tr w:rsidR="008A5371" w:rsidRPr="008A5371" w:rsidTr="008A5371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686,6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460</w:t>
            </w:r>
          </w:p>
        </w:tc>
      </w:tr>
      <w:tr w:rsidR="008A5371" w:rsidRPr="008A5371" w:rsidTr="008A537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-87</w:t>
            </w:r>
          </w:p>
        </w:tc>
      </w:tr>
      <w:tr w:rsidR="008A5371" w:rsidRPr="008A5371" w:rsidTr="008A537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84</w:t>
            </w:r>
          </w:p>
        </w:tc>
      </w:tr>
    </w:tbl>
    <w:p w:rsidR="008A5371" w:rsidRPr="00275B61" w:rsidRDefault="008A5371" w:rsidP="008A5371">
      <w:pPr>
        <w:tabs>
          <w:tab w:val="left" w:pos="0"/>
        </w:tabs>
        <w:ind w:firstLine="709"/>
        <w:jc w:val="both"/>
      </w:pPr>
      <w:r w:rsidRPr="00275B61">
        <w:t xml:space="preserve"> Доля безвозмездных поступлений в общем объеме доходов  за  1 квартал 2022 года  составила 89,8  %, из них:</w:t>
      </w:r>
    </w:p>
    <w:p w:rsidR="008A5371" w:rsidRPr="00275B61" w:rsidRDefault="008A5371" w:rsidP="008A537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>дотации  22 913 тыс. рублей (14,1 % от общего объема безвозмездных поступлений);</w:t>
      </w:r>
    </w:p>
    <w:p w:rsidR="008A5371" w:rsidRPr="00275B61" w:rsidRDefault="008A5371" w:rsidP="008A537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>субсидии 14 540 тыс. рублей (8,9 %);</w:t>
      </w:r>
    </w:p>
    <w:p w:rsidR="008A5371" w:rsidRPr="00275B61" w:rsidRDefault="008A5371" w:rsidP="008A537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>субвенции 120 392 тыс. рублей (74,0 %);</w:t>
      </w:r>
    </w:p>
    <w:p w:rsidR="008A5371" w:rsidRPr="00275B61" w:rsidRDefault="008A5371" w:rsidP="008A537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>иные межбюджетные трансферты 4 924 тыс. рублей (3,0 %);</w:t>
      </w:r>
    </w:p>
    <w:p w:rsidR="008A5371" w:rsidRPr="00275B61" w:rsidRDefault="008A5371" w:rsidP="008A537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>прочие безвозмездные поступления  1 тыс. рублей;</w:t>
      </w:r>
    </w:p>
    <w:p w:rsidR="008A5371" w:rsidRPr="00275B61" w:rsidRDefault="008A5371" w:rsidP="008A537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>возврат остатков субсидий, субвенций и иных межбюджетных трансфертов, имеющих целевое назначение, прошлых лет -29 тыс. рублей.</w:t>
      </w:r>
    </w:p>
    <w:p w:rsidR="008A5371" w:rsidRPr="00275B61" w:rsidRDefault="008A5371" w:rsidP="008A5371">
      <w:pPr>
        <w:widowControl w:val="0"/>
        <w:autoSpaceDE w:val="0"/>
        <w:autoSpaceDN w:val="0"/>
        <w:adjustRightInd w:val="0"/>
        <w:ind w:firstLine="646"/>
        <w:jc w:val="center"/>
      </w:pPr>
    </w:p>
    <w:p w:rsidR="008A5371" w:rsidRPr="00275B61" w:rsidRDefault="008A5371" w:rsidP="008A5371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>Таблица 3. Показатели исполнения бюджета района по безвозмездным поступлениям</w:t>
      </w:r>
    </w:p>
    <w:p w:rsidR="008A5371" w:rsidRPr="00275B61" w:rsidRDefault="008A5371" w:rsidP="008A5371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>за 1 квартал 2021 – 2022 г.г.</w:t>
      </w:r>
    </w:p>
    <w:p w:rsidR="008A5371" w:rsidRPr="00275B61" w:rsidRDefault="008A5371" w:rsidP="008A5371">
      <w:pPr>
        <w:widowControl w:val="0"/>
        <w:autoSpaceDE w:val="0"/>
        <w:autoSpaceDN w:val="0"/>
        <w:adjustRightInd w:val="0"/>
        <w:ind w:firstLine="646"/>
        <w:jc w:val="right"/>
      </w:pPr>
      <w:r w:rsidRPr="00275B61">
        <w:t>(тыс. рублей)</w:t>
      </w:r>
    </w:p>
    <w:tbl>
      <w:tblPr>
        <w:tblW w:w="9936" w:type="dxa"/>
        <w:tblInd w:w="95" w:type="dxa"/>
        <w:tblLayout w:type="fixed"/>
        <w:tblLook w:val="04A0"/>
      </w:tblPr>
      <w:tblGrid>
        <w:gridCol w:w="3557"/>
        <w:gridCol w:w="1276"/>
        <w:gridCol w:w="1134"/>
        <w:gridCol w:w="992"/>
        <w:gridCol w:w="1276"/>
        <w:gridCol w:w="850"/>
        <w:gridCol w:w="851"/>
      </w:tblGrid>
      <w:tr w:rsidR="008A5371" w:rsidRPr="008A5371" w:rsidTr="008A5371">
        <w:trPr>
          <w:trHeight w:val="20"/>
          <w:tblHeader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Исполнено за 1 квартал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План на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Исполнено за 1 квартал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% исполнения годовых плановых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темп роста доходов  2022/2021 гг. (+ увел., - умен.)</w:t>
            </w:r>
          </w:p>
        </w:tc>
      </w:tr>
      <w:tr w:rsidR="008A5371" w:rsidRPr="008A5371" w:rsidTr="008A5371">
        <w:trPr>
          <w:trHeight w:val="20"/>
          <w:tblHeader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jc w:val="center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165 556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618 028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162 741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-2 815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21 461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68 739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22 913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1 452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21 461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68 739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22 913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1 452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44 890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71 160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14 540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-30 350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 xml:space="preserve">Субсидия на мероприятия по сбору, транспортированию и утилизации </w:t>
            </w:r>
            <w:r w:rsidRPr="008A5371">
              <w:rPr>
                <w:color w:val="000000"/>
                <w:sz w:val="18"/>
                <w:szCs w:val="18"/>
              </w:rPr>
              <w:lastRenderedPageBreak/>
              <w:t>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lastRenderedPageBreak/>
              <w:t>Субсидии в целях софинансирования расходных обязательств муниципальных образований Иркутской области, возникающих при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 xml:space="preserve"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11 403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2 465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665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 xml:space="preserve"> 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29 850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-29 850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11 832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34 267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8 566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-3 266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6 337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10 716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1 336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4 815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Субсидия в целях софинансирования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Субсидия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716,2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265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93 021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451 082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120 392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27 371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 xml:space="preserve">Субвенции на осуществление полномочий </w:t>
            </w:r>
            <w:r w:rsidRPr="008A5371">
              <w:rPr>
                <w:color w:val="000000"/>
                <w:sz w:val="18"/>
                <w:szCs w:val="18"/>
              </w:rPr>
              <w:lastRenderedPageBreak/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4 916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-185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111 982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35 635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2050,6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33 978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sz w:val="18"/>
                <w:szCs w:val="18"/>
              </w:rPr>
            </w:pPr>
            <w:r w:rsidRPr="008A5371">
              <w:rPr>
                <w:i/>
                <w:iCs/>
                <w:sz w:val="18"/>
                <w:szCs w:val="18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-26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sz w:val="18"/>
                <w:szCs w:val="18"/>
              </w:rPr>
            </w:pPr>
            <w:r w:rsidRPr="008A5371">
              <w:rPr>
                <w:i/>
                <w:iCs/>
                <w:sz w:val="18"/>
                <w:szCs w:val="18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-31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sz w:val="18"/>
                <w:szCs w:val="18"/>
              </w:rPr>
            </w:pPr>
            <w:r w:rsidRPr="008A5371">
              <w:rPr>
                <w:i/>
                <w:iCs/>
                <w:sz w:val="18"/>
                <w:szCs w:val="18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-55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sz w:val="18"/>
                <w:szCs w:val="18"/>
              </w:rPr>
            </w:pPr>
            <w:r w:rsidRPr="008A5371">
              <w:rPr>
                <w:i/>
                <w:iCs/>
                <w:sz w:val="18"/>
                <w:szCs w:val="18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sz w:val="18"/>
                <w:szCs w:val="18"/>
              </w:rPr>
            </w:pPr>
            <w:r w:rsidRPr="008A5371">
              <w:rPr>
                <w:i/>
                <w:iCs/>
                <w:sz w:val="18"/>
                <w:szCs w:val="18"/>
              </w:rPr>
              <w:t>6 620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1 447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621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sz w:val="18"/>
                <w:szCs w:val="18"/>
              </w:rPr>
            </w:pPr>
            <w:r w:rsidRPr="008A537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sz w:val="18"/>
                <w:szCs w:val="18"/>
              </w:rPr>
            </w:pPr>
            <w:r w:rsidRPr="008A5371">
              <w:rPr>
                <w:i/>
                <w:iCs/>
                <w:sz w:val="18"/>
                <w:szCs w:val="18"/>
              </w:rPr>
              <w:t>1 690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sz w:val="18"/>
                <w:szCs w:val="18"/>
              </w:rPr>
            </w:pPr>
            <w:r w:rsidRPr="008A5371">
              <w:rPr>
                <w:i/>
                <w:iCs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sz w:val="18"/>
                <w:szCs w:val="18"/>
              </w:rPr>
            </w:pPr>
            <w:r w:rsidRPr="008A5371">
              <w:rPr>
                <w:i/>
                <w:iCs/>
                <w:sz w:val="18"/>
                <w:szCs w:val="18"/>
              </w:rPr>
              <w:t>100 334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33 444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33 444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 xml:space="preserve">Субвенция на содержание и обеспечение деятельности муниципальных служащих, осуществляющих областные государственные полномочия по расчету и </w:t>
            </w:r>
            <w:r w:rsidRPr="008A5371">
              <w:rPr>
                <w:i/>
                <w:iCs/>
                <w:color w:val="000000"/>
                <w:sz w:val="18"/>
                <w:szCs w:val="18"/>
              </w:rPr>
              <w:lastRenderedPageBreak/>
              <w:t>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sz w:val="18"/>
                <w:szCs w:val="18"/>
              </w:rPr>
            </w:pPr>
            <w:r w:rsidRPr="008A5371">
              <w:rPr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A53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17 519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60 178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16 038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-1 481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72 536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273 981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67 574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-4 962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6 274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27 056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4 924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-1 350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4 676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5 228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22 230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3 703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-1 525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Иные межбюджетные трансферты на государственную поддержку лучших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color w:val="000000"/>
                <w:sz w:val="18"/>
                <w:szCs w:val="18"/>
              </w:rPr>
            </w:pPr>
            <w:r w:rsidRPr="008A537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A5371"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71" w:rsidRPr="008A5371" w:rsidRDefault="008A5371" w:rsidP="003F11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322,2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8A5371" w:rsidRPr="008A5371" w:rsidTr="008A5371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183 792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698 088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181 168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71" w:rsidRPr="008A5371" w:rsidRDefault="008A5371" w:rsidP="003F11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5371">
              <w:rPr>
                <w:b/>
                <w:bCs/>
                <w:color w:val="000000"/>
                <w:sz w:val="18"/>
                <w:szCs w:val="18"/>
              </w:rPr>
              <w:t>-2 624</w:t>
            </w:r>
          </w:p>
        </w:tc>
      </w:tr>
    </w:tbl>
    <w:p w:rsidR="008A5371" w:rsidRPr="00275B61" w:rsidRDefault="008A5371" w:rsidP="008A5371">
      <w:pPr>
        <w:tabs>
          <w:tab w:val="left" w:pos="0"/>
        </w:tabs>
        <w:ind w:right="-153" w:firstLine="539"/>
        <w:jc w:val="both"/>
      </w:pPr>
    </w:p>
    <w:p w:rsidR="008A5371" w:rsidRPr="008A5371" w:rsidRDefault="008A5371" w:rsidP="008A5371">
      <w:pPr>
        <w:tabs>
          <w:tab w:val="left" w:pos="0"/>
        </w:tabs>
        <w:ind w:firstLine="709"/>
        <w:jc w:val="both"/>
      </w:pPr>
      <w:r w:rsidRPr="008A5371">
        <w:t>По итогам исполнения районного бюджета за 1 квартал 2022 год снижение общего объема поступлений, в сравнении с аналогичным периодом 2021 года, составил  2 624 тыс. рублей (-1,4 %), при этом:</w:t>
      </w:r>
    </w:p>
    <w:p w:rsidR="008A5371" w:rsidRPr="008A5371" w:rsidRDefault="008A5371" w:rsidP="008A5371">
      <w:pPr>
        <w:tabs>
          <w:tab w:val="left" w:pos="0"/>
        </w:tabs>
        <w:ind w:firstLine="709"/>
        <w:jc w:val="both"/>
      </w:pPr>
    </w:p>
    <w:p w:rsidR="008A5371" w:rsidRPr="008A5371" w:rsidRDefault="008A5371" w:rsidP="008A5371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8A5371">
        <w:rPr>
          <w:b/>
        </w:rPr>
        <w:t>поступление налоговых и неналоговых доходов увеличилось на 191 тыс. рублей (на      1,0 %), в т.ч.:</w:t>
      </w:r>
    </w:p>
    <w:p w:rsidR="008A5371" w:rsidRPr="008A5371" w:rsidRDefault="008A5371" w:rsidP="008A537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8A5371">
        <w:rPr>
          <w:b/>
          <w:u w:val="single"/>
        </w:rPr>
        <w:t>снижение поступлений по:</w:t>
      </w:r>
    </w:p>
    <w:p w:rsidR="008A5371" w:rsidRPr="008A5371" w:rsidRDefault="008A5371" w:rsidP="008A5371">
      <w:pPr>
        <w:spacing w:line="0" w:lineRule="atLeast"/>
        <w:ind w:firstLine="709"/>
        <w:jc w:val="both"/>
      </w:pPr>
      <w:r w:rsidRPr="008A5371">
        <w:t>- единому налогу на вмененный доход на -611 тыс. рублей (-98,4 %);</w:t>
      </w:r>
    </w:p>
    <w:p w:rsidR="008A5371" w:rsidRPr="008A5371" w:rsidRDefault="008A5371" w:rsidP="008A5371">
      <w:pPr>
        <w:spacing w:line="0" w:lineRule="atLeast"/>
        <w:ind w:firstLine="709"/>
        <w:jc w:val="both"/>
      </w:pPr>
      <w:r w:rsidRPr="008A5371">
        <w:t>- единому сельскохозяйственному налогу на -29 тыс. рублей (-27,4 %);</w:t>
      </w:r>
    </w:p>
    <w:p w:rsidR="008A5371" w:rsidRPr="008A5371" w:rsidRDefault="008A5371" w:rsidP="008A5371">
      <w:pPr>
        <w:tabs>
          <w:tab w:val="left" w:pos="0"/>
        </w:tabs>
        <w:spacing w:line="0" w:lineRule="atLeast"/>
        <w:ind w:firstLine="709"/>
        <w:jc w:val="both"/>
      </w:pPr>
      <w:r w:rsidRPr="008A5371">
        <w:t>- налогу, взимаемого в связи с применением патентной системы налогообложения на -569 тыс. рублей (-54,3 %);</w:t>
      </w:r>
    </w:p>
    <w:p w:rsidR="008A5371" w:rsidRPr="008A5371" w:rsidRDefault="008A5371" w:rsidP="008A5371">
      <w:pPr>
        <w:spacing w:line="0" w:lineRule="atLeast"/>
        <w:ind w:firstLine="709"/>
        <w:jc w:val="both"/>
      </w:pPr>
      <w:r w:rsidRPr="008A5371">
        <w:t>- доходам от оказания платных услуг и компенсации затрат государства на -412 тыс. рублей    (-22,3 %);</w:t>
      </w:r>
    </w:p>
    <w:p w:rsidR="008A5371" w:rsidRPr="008A5371" w:rsidRDefault="008A5371" w:rsidP="008A5371">
      <w:pPr>
        <w:tabs>
          <w:tab w:val="left" w:pos="0"/>
        </w:tabs>
        <w:ind w:firstLine="709"/>
        <w:jc w:val="both"/>
      </w:pPr>
      <w:r w:rsidRPr="008A5371">
        <w:lastRenderedPageBreak/>
        <w:t>- штрафам, санкциям, возмещению ущерба  на -87 тыс. рублей (-31,6 %);</w:t>
      </w:r>
    </w:p>
    <w:p w:rsidR="008A5371" w:rsidRPr="008A5371" w:rsidRDefault="008A5371" w:rsidP="008A5371">
      <w:pPr>
        <w:tabs>
          <w:tab w:val="left" w:pos="0"/>
        </w:tabs>
        <w:ind w:firstLine="709"/>
        <w:jc w:val="both"/>
      </w:pPr>
    </w:p>
    <w:p w:rsidR="008A5371" w:rsidRPr="008A5371" w:rsidRDefault="008A5371" w:rsidP="008A537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8A5371">
        <w:rPr>
          <w:b/>
          <w:u w:val="single"/>
        </w:rPr>
        <w:t>рост поступлений по:</w:t>
      </w:r>
    </w:p>
    <w:p w:rsidR="008A5371" w:rsidRPr="008A5371" w:rsidRDefault="008A5371" w:rsidP="008A5371">
      <w:pPr>
        <w:tabs>
          <w:tab w:val="left" w:pos="0"/>
        </w:tabs>
        <w:ind w:firstLine="709"/>
        <w:jc w:val="both"/>
      </w:pPr>
      <w:r w:rsidRPr="008A5371">
        <w:t>- налогу на доходы физических лиц на 268 тыс. рублей (2,3 %);</w:t>
      </w:r>
    </w:p>
    <w:p w:rsidR="008A5371" w:rsidRPr="008A5371" w:rsidRDefault="008A5371" w:rsidP="008A537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8A5371">
        <w:t>- доходам от уплаты акцизов на 214 тыс. рублей (17,4 %);</w:t>
      </w:r>
    </w:p>
    <w:p w:rsidR="008A5371" w:rsidRPr="008A5371" w:rsidRDefault="008A5371" w:rsidP="008A5371">
      <w:pPr>
        <w:tabs>
          <w:tab w:val="left" w:pos="0"/>
        </w:tabs>
        <w:spacing w:line="0" w:lineRule="atLeast"/>
        <w:ind w:firstLine="709"/>
        <w:jc w:val="both"/>
      </w:pPr>
      <w:r w:rsidRPr="008A5371">
        <w:t>- налогу, взимаемого в связи с применением упрощенной системы налогообложения на 856 тыс. рублей (193,7 %);</w:t>
      </w:r>
    </w:p>
    <w:p w:rsidR="008A5371" w:rsidRPr="008A5371" w:rsidRDefault="008A5371" w:rsidP="008A5371">
      <w:pPr>
        <w:tabs>
          <w:tab w:val="left" w:pos="0"/>
        </w:tabs>
        <w:spacing w:line="0" w:lineRule="atLeast"/>
        <w:ind w:firstLine="709"/>
        <w:jc w:val="both"/>
      </w:pPr>
      <w:r w:rsidRPr="008A5371">
        <w:t>- государственной пошлине на 5 тыс. рублей (71,4 %);</w:t>
      </w:r>
    </w:p>
    <w:p w:rsidR="008A5371" w:rsidRPr="008A5371" w:rsidRDefault="008A5371" w:rsidP="008A5371">
      <w:pPr>
        <w:tabs>
          <w:tab w:val="left" w:pos="0"/>
        </w:tabs>
        <w:spacing w:line="0" w:lineRule="atLeast"/>
        <w:ind w:firstLine="709"/>
        <w:jc w:val="both"/>
      </w:pPr>
      <w:r w:rsidRPr="008A5371">
        <w:t>- доходам, получаемым в виде арендной платы за земельные участки на 3 тыс. рублей (0,4 %);</w:t>
      </w:r>
    </w:p>
    <w:p w:rsidR="008A5371" w:rsidRPr="008A5371" w:rsidRDefault="008A5371" w:rsidP="008A5371">
      <w:pPr>
        <w:spacing w:line="0" w:lineRule="atLeast"/>
        <w:ind w:firstLine="709"/>
        <w:jc w:val="both"/>
      </w:pPr>
      <w:r w:rsidRPr="008A5371">
        <w:t>- плате за негативное воздействие на окружающую среду на 9 тыс. рублей (6,6 %);</w:t>
      </w:r>
    </w:p>
    <w:p w:rsidR="008A5371" w:rsidRPr="008A5371" w:rsidRDefault="008A5371" w:rsidP="008A537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8A5371">
        <w:t>- доходам от продажи земельных участков на 460 тыс. рублей (686,6 %);</w:t>
      </w:r>
    </w:p>
    <w:p w:rsidR="008A5371" w:rsidRPr="008A5371" w:rsidRDefault="008A5371" w:rsidP="008A5371">
      <w:pPr>
        <w:tabs>
          <w:tab w:val="left" w:pos="0"/>
        </w:tabs>
        <w:ind w:firstLine="709"/>
        <w:jc w:val="both"/>
      </w:pPr>
      <w:r w:rsidRPr="008A5371">
        <w:t>- прочим неналоговым доходам на 84 тыс. рублей;</w:t>
      </w:r>
    </w:p>
    <w:p w:rsidR="008A5371" w:rsidRPr="008A5371" w:rsidRDefault="008A5371" w:rsidP="008A5371">
      <w:pPr>
        <w:tabs>
          <w:tab w:val="left" w:pos="0"/>
        </w:tabs>
        <w:ind w:firstLine="709"/>
        <w:jc w:val="both"/>
        <w:rPr>
          <w:b/>
          <w:u w:val="single"/>
        </w:rPr>
      </w:pPr>
    </w:p>
    <w:p w:rsidR="008A5371" w:rsidRPr="008A5371" w:rsidRDefault="008A5371" w:rsidP="008A5371">
      <w:pPr>
        <w:numPr>
          <w:ilvl w:val="0"/>
          <w:numId w:val="11"/>
        </w:numPr>
        <w:tabs>
          <w:tab w:val="left" w:pos="0"/>
        </w:tabs>
        <w:spacing w:line="0" w:lineRule="atLeast"/>
        <w:jc w:val="both"/>
        <w:rPr>
          <w:b/>
        </w:rPr>
      </w:pPr>
      <w:r w:rsidRPr="008A5371">
        <w:rPr>
          <w:b/>
        </w:rPr>
        <w:t>поступление безвозмездных поступлений уменьшилось на -2 815 тыс. рублей (-1,7 %), из них:</w:t>
      </w:r>
    </w:p>
    <w:p w:rsidR="008A5371" w:rsidRPr="008A5371" w:rsidRDefault="008A5371" w:rsidP="008A5371">
      <w:pPr>
        <w:tabs>
          <w:tab w:val="left" w:pos="0"/>
        </w:tabs>
        <w:spacing w:line="0" w:lineRule="atLeast"/>
        <w:ind w:firstLine="709"/>
        <w:jc w:val="both"/>
      </w:pPr>
      <w:r w:rsidRPr="008A5371">
        <w:t>- дотаций увеличилось на 1 452 тыс. рублей (6,8 %);</w:t>
      </w:r>
    </w:p>
    <w:p w:rsidR="008A5371" w:rsidRPr="008A5371" w:rsidRDefault="008A5371" w:rsidP="008A5371">
      <w:pPr>
        <w:tabs>
          <w:tab w:val="left" w:pos="0"/>
        </w:tabs>
        <w:spacing w:line="0" w:lineRule="atLeast"/>
        <w:ind w:firstLine="709"/>
        <w:jc w:val="both"/>
      </w:pPr>
      <w:r w:rsidRPr="008A5371">
        <w:t>- субсидий уменьшилось на -30 350 тыс. рублей (-67,6 %);</w:t>
      </w:r>
    </w:p>
    <w:p w:rsidR="008A5371" w:rsidRPr="008A5371" w:rsidRDefault="008A5371" w:rsidP="008A5371">
      <w:pPr>
        <w:tabs>
          <w:tab w:val="left" w:pos="0"/>
        </w:tabs>
        <w:spacing w:line="0" w:lineRule="atLeast"/>
        <w:ind w:firstLine="709"/>
        <w:jc w:val="both"/>
      </w:pPr>
      <w:r w:rsidRPr="008A5371">
        <w:t>- субвенций увеличилось на 27 371 тыс. рублей (29,4 %);</w:t>
      </w:r>
    </w:p>
    <w:p w:rsidR="008A5371" w:rsidRPr="008A5371" w:rsidRDefault="008A5371" w:rsidP="008A5371">
      <w:pPr>
        <w:tabs>
          <w:tab w:val="left" w:pos="0"/>
        </w:tabs>
        <w:spacing w:line="0" w:lineRule="atLeast"/>
        <w:ind w:firstLine="709"/>
        <w:jc w:val="both"/>
      </w:pPr>
      <w:r w:rsidRPr="008A5371">
        <w:t>- иных межбюджетных трансфертов уменьшилось на -1 350 тыс. рублей (-21,5 %);</w:t>
      </w:r>
    </w:p>
    <w:p w:rsidR="008A5371" w:rsidRPr="008A5371" w:rsidRDefault="008A5371" w:rsidP="008A5371">
      <w:pPr>
        <w:tabs>
          <w:tab w:val="left" w:pos="0"/>
        </w:tabs>
        <w:spacing w:line="0" w:lineRule="atLeast"/>
        <w:ind w:firstLine="709"/>
        <w:jc w:val="both"/>
      </w:pPr>
      <w:r w:rsidRPr="008A5371">
        <w:t>- в</w:t>
      </w:r>
      <w:r w:rsidRPr="008A5371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уменьшилось на 62 тыс. рублей (-68,1 %).</w:t>
      </w:r>
    </w:p>
    <w:p w:rsidR="008A5371" w:rsidRPr="008A5371" w:rsidRDefault="008A5371" w:rsidP="008A5371">
      <w:pPr>
        <w:tabs>
          <w:tab w:val="left" w:pos="0"/>
        </w:tabs>
        <w:ind w:firstLine="709"/>
        <w:jc w:val="both"/>
        <w:rPr>
          <w:noProof/>
        </w:rPr>
      </w:pPr>
      <w:r w:rsidRPr="008A5371">
        <w:t>Таким образом, по итогам исполнения бюджета района за  1 квартал 2022 года и</w:t>
      </w:r>
      <w:r w:rsidRPr="008A5371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 60 776  тыс. рублей,  при этом доля налоговых и неналоговых доходов бюджета в общем объеме собственных доходов бюджета составила 30,3 %.</w:t>
      </w:r>
    </w:p>
    <w:p w:rsidR="008A5371" w:rsidRPr="00CE1517" w:rsidRDefault="008A5371" w:rsidP="008A5371">
      <w:pPr>
        <w:tabs>
          <w:tab w:val="left" w:pos="0"/>
        </w:tabs>
        <w:spacing w:line="0" w:lineRule="atLeast"/>
        <w:ind w:left="539"/>
        <w:jc w:val="both"/>
      </w:pPr>
    </w:p>
    <w:p w:rsidR="00CF71EA" w:rsidRPr="007344F6" w:rsidRDefault="00CF71EA" w:rsidP="00A7168D">
      <w:pPr>
        <w:ind w:right="-2" w:firstLine="567"/>
        <w:jc w:val="center"/>
        <w:rPr>
          <w:b/>
          <w:color w:val="000000"/>
        </w:rPr>
      </w:pPr>
      <w:r w:rsidRPr="007344F6">
        <w:rPr>
          <w:b/>
          <w:color w:val="000000"/>
        </w:rPr>
        <w:t>Исполнение</w:t>
      </w:r>
      <w:r w:rsidR="00CD3DF3" w:rsidRPr="007344F6">
        <w:rPr>
          <w:b/>
          <w:color w:val="000000"/>
        </w:rPr>
        <w:t xml:space="preserve"> бюджета Зиминского </w:t>
      </w:r>
      <w:r w:rsidRPr="007344F6">
        <w:rPr>
          <w:b/>
          <w:color w:val="000000"/>
        </w:rPr>
        <w:t xml:space="preserve">районного муниципального </w:t>
      </w:r>
      <w:r w:rsidR="00CD3DF3" w:rsidRPr="007344F6">
        <w:rPr>
          <w:b/>
          <w:color w:val="000000"/>
        </w:rPr>
        <w:t xml:space="preserve">образования за </w:t>
      </w:r>
      <w:r w:rsidR="00324B74" w:rsidRPr="007344F6">
        <w:rPr>
          <w:b/>
          <w:color w:val="000000"/>
        </w:rPr>
        <w:t xml:space="preserve">                </w:t>
      </w:r>
      <w:r w:rsidRPr="007344F6">
        <w:rPr>
          <w:b/>
          <w:color w:val="000000"/>
        </w:rPr>
        <w:t xml:space="preserve"> </w:t>
      </w:r>
      <w:r w:rsidR="002A4EC0">
        <w:rPr>
          <w:b/>
          <w:color w:val="000000"/>
        </w:rPr>
        <w:t xml:space="preserve">1 квартал 2022 </w:t>
      </w:r>
      <w:r w:rsidR="00324B74" w:rsidRPr="007344F6">
        <w:rPr>
          <w:b/>
          <w:color w:val="000000"/>
        </w:rPr>
        <w:t xml:space="preserve">года </w:t>
      </w:r>
      <w:r w:rsidRPr="007344F6">
        <w:rPr>
          <w:b/>
          <w:color w:val="000000"/>
        </w:rPr>
        <w:t>по расходам</w:t>
      </w:r>
    </w:p>
    <w:p w:rsidR="00017AC3" w:rsidRPr="00496DE3" w:rsidRDefault="00017AC3" w:rsidP="00A7168D">
      <w:pPr>
        <w:ind w:right="-2" w:firstLine="709"/>
        <w:jc w:val="both"/>
      </w:pPr>
      <w:r w:rsidRPr="007344F6">
        <w:t xml:space="preserve">За </w:t>
      </w:r>
      <w:r w:rsidR="00380591" w:rsidRPr="007344F6">
        <w:t>1 квартал</w:t>
      </w:r>
      <w:r w:rsidRPr="007344F6">
        <w:t xml:space="preserve"> текущего года </w:t>
      </w:r>
      <w:r w:rsidRPr="00496DE3">
        <w:t xml:space="preserve">расходы бюджета района составили </w:t>
      </w:r>
      <w:r w:rsidR="002A4EC0" w:rsidRPr="00496DE3">
        <w:rPr>
          <w:b/>
        </w:rPr>
        <w:t xml:space="preserve"> 149 738</w:t>
      </w:r>
      <w:r w:rsidR="00DB3B2F" w:rsidRPr="00496DE3">
        <w:rPr>
          <w:b/>
        </w:rPr>
        <w:t xml:space="preserve"> </w:t>
      </w:r>
      <w:r w:rsidRPr="00496DE3">
        <w:t>тыс. рублей, из них: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общегосударственные вопросы – </w:t>
      </w:r>
      <w:r w:rsidR="00A22385" w:rsidRPr="00496DE3">
        <w:t>13 040</w:t>
      </w:r>
      <w:r w:rsidR="003F6FF1" w:rsidRPr="00496DE3">
        <w:t xml:space="preserve"> </w:t>
      </w:r>
      <w:r w:rsidRPr="00496DE3">
        <w:t xml:space="preserve">тыс. рублей или </w:t>
      </w:r>
      <w:r w:rsidR="00F50FC0" w:rsidRPr="00496DE3">
        <w:t>8,</w:t>
      </w:r>
      <w:r w:rsidR="00A22385" w:rsidRPr="00496DE3">
        <w:t>7</w:t>
      </w:r>
      <w:r w:rsidRPr="00496DE3">
        <w:t xml:space="preserve"> % от общих расходов;</w:t>
      </w:r>
    </w:p>
    <w:p w:rsidR="00C93D51" w:rsidRPr="00496DE3" w:rsidRDefault="00C93D51" w:rsidP="00A7168D">
      <w:pPr>
        <w:ind w:right="-2" w:firstLine="709"/>
        <w:jc w:val="both"/>
      </w:pPr>
      <w:r w:rsidRPr="00496DE3">
        <w:t xml:space="preserve">- национальная безопасность и правоохранительная деятельность – </w:t>
      </w:r>
      <w:r w:rsidR="00A22385" w:rsidRPr="00496DE3">
        <w:t>714</w:t>
      </w:r>
      <w:r w:rsidRPr="00496DE3">
        <w:t xml:space="preserve"> тыс. рублей или </w:t>
      </w:r>
      <w:r w:rsidR="00F50FC0" w:rsidRPr="00496DE3">
        <w:t>0,5</w:t>
      </w:r>
      <w:r w:rsidRPr="00496DE3">
        <w:t xml:space="preserve"> % от общих расходов;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национальная экономика – </w:t>
      </w:r>
      <w:r w:rsidR="00A22385" w:rsidRPr="00496DE3">
        <w:t>172</w:t>
      </w:r>
      <w:r w:rsidRPr="00496DE3">
        <w:t xml:space="preserve"> тыс. рублей или </w:t>
      </w:r>
      <w:r w:rsidR="00F50FC0" w:rsidRPr="00496DE3">
        <w:t>0,</w:t>
      </w:r>
      <w:r w:rsidR="00496DE3" w:rsidRPr="00496DE3">
        <w:t>1</w:t>
      </w:r>
      <w:r w:rsidRPr="00496DE3">
        <w:t>% от общих расходов;</w:t>
      </w:r>
    </w:p>
    <w:p w:rsidR="00056D48" w:rsidRPr="00496DE3" w:rsidRDefault="00EE1AC8" w:rsidP="00A7168D">
      <w:pPr>
        <w:ind w:right="-2" w:firstLine="709"/>
        <w:jc w:val="both"/>
      </w:pPr>
      <w:r w:rsidRPr="00496DE3">
        <w:t xml:space="preserve">- </w:t>
      </w:r>
      <w:r w:rsidR="00A22385" w:rsidRPr="00496DE3">
        <w:t>охрана окружающей среды</w:t>
      </w:r>
      <w:r w:rsidR="005D44B8" w:rsidRPr="00496DE3">
        <w:t xml:space="preserve">- </w:t>
      </w:r>
      <w:r w:rsidR="00A22385" w:rsidRPr="00496DE3">
        <w:t>40</w:t>
      </w:r>
      <w:r w:rsidR="005D44B8" w:rsidRPr="00496DE3">
        <w:t xml:space="preserve"> </w:t>
      </w:r>
      <w:r w:rsidR="004516B6" w:rsidRPr="00496DE3">
        <w:t xml:space="preserve"> тыс. рублей</w:t>
      </w:r>
      <w:r w:rsidR="00CE319D" w:rsidRPr="00496DE3">
        <w:t>;</w:t>
      </w:r>
    </w:p>
    <w:p w:rsidR="00B32B52" w:rsidRPr="00496DE3" w:rsidRDefault="00B32B52" w:rsidP="00A7168D">
      <w:pPr>
        <w:ind w:right="-2" w:firstLine="709"/>
        <w:jc w:val="both"/>
      </w:pPr>
      <w:r w:rsidRPr="00496DE3">
        <w:t xml:space="preserve">- образование – </w:t>
      </w:r>
      <w:r w:rsidR="00A22385" w:rsidRPr="00496DE3">
        <w:t>100 190</w:t>
      </w:r>
      <w:r w:rsidRPr="00496DE3">
        <w:t xml:space="preserve"> тыс. рублей или </w:t>
      </w:r>
      <w:r w:rsidR="00A22385" w:rsidRPr="00496DE3">
        <w:t>66,9</w:t>
      </w:r>
      <w:r w:rsidR="00056D48" w:rsidRPr="00496DE3">
        <w:t xml:space="preserve"> </w:t>
      </w:r>
      <w:r w:rsidRPr="00496DE3">
        <w:t>% от общих расходов;</w:t>
      </w:r>
    </w:p>
    <w:p w:rsidR="00017AC3" w:rsidRPr="00496DE3" w:rsidRDefault="00E1138C" w:rsidP="00A7168D">
      <w:pPr>
        <w:ind w:right="-2" w:firstLine="709"/>
        <w:jc w:val="both"/>
      </w:pPr>
      <w:r w:rsidRPr="00496DE3">
        <w:t xml:space="preserve">- культура, </w:t>
      </w:r>
      <w:r w:rsidR="00017AC3" w:rsidRPr="00496DE3">
        <w:t xml:space="preserve">кинематография  – </w:t>
      </w:r>
      <w:r w:rsidR="00F50FC0" w:rsidRPr="00496DE3">
        <w:t xml:space="preserve">2 </w:t>
      </w:r>
      <w:r w:rsidR="00A22385" w:rsidRPr="00496DE3">
        <w:t>307</w:t>
      </w:r>
      <w:r w:rsidR="00AC3EC3" w:rsidRPr="00496DE3">
        <w:t xml:space="preserve"> </w:t>
      </w:r>
      <w:r w:rsidR="00017AC3" w:rsidRPr="00496DE3">
        <w:t xml:space="preserve">тыс. рублей или </w:t>
      </w:r>
      <w:r w:rsidR="004516B6" w:rsidRPr="00496DE3">
        <w:t>1,</w:t>
      </w:r>
      <w:r w:rsidR="00496DE3" w:rsidRPr="00496DE3">
        <w:t>6</w:t>
      </w:r>
      <w:r w:rsidR="00017AC3" w:rsidRPr="00496DE3">
        <w:t xml:space="preserve"> % от общих расходов;</w:t>
      </w:r>
    </w:p>
    <w:p w:rsidR="00A22385" w:rsidRPr="00496DE3" w:rsidRDefault="00A22385" w:rsidP="00A7168D">
      <w:pPr>
        <w:ind w:right="-2" w:firstLine="709"/>
        <w:jc w:val="both"/>
      </w:pPr>
      <w:r w:rsidRPr="00496DE3">
        <w:t>- здравоохранение – 9 тыс. рублей;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социальная политика – </w:t>
      </w:r>
      <w:r w:rsidR="00A22385" w:rsidRPr="00496DE3">
        <w:t>3 488</w:t>
      </w:r>
      <w:r w:rsidRPr="00496DE3">
        <w:t xml:space="preserve"> тыс. рублей или </w:t>
      </w:r>
      <w:r w:rsidR="00F50FC0" w:rsidRPr="00496DE3">
        <w:t>2</w:t>
      </w:r>
      <w:r w:rsidR="00A22385" w:rsidRPr="00496DE3">
        <w:t>,3</w:t>
      </w:r>
      <w:r w:rsidRPr="00496DE3">
        <w:t xml:space="preserve"> % от общих расходов; 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физическая культура и спорт - </w:t>
      </w:r>
      <w:r w:rsidR="00A22385" w:rsidRPr="00496DE3">
        <w:t>968</w:t>
      </w:r>
      <w:r w:rsidRPr="00496DE3">
        <w:t xml:space="preserve"> тыс. рублей или </w:t>
      </w:r>
      <w:r w:rsidR="004516B6" w:rsidRPr="00496DE3">
        <w:t>0,</w:t>
      </w:r>
      <w:r w:rsidR="00496DE3" w:rsidRPr="00496DE3">
        <w:t>7</w:t>
      </w:r>
      <w:r w:rsidR="00056D48" w:rsidRPr="00496DE3">
        <w:t xml:space="preserve"> </w:t>
      </w:r>
      <w:r w:rsidRPr="00496DE3">
        <w:t xml:space="preserve">% от общих расходов; 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средства массовой информации – </w:t>
      </w:r>
      <w:r w:rsidR="00A22385" w:rsidRPr="00496DE3">
        <w:t>630</w:t>
      </w:r>
      <w:r w:rsidR="00256026" w:rsidRPr="00496DE3">
        <w:t xml:space="preserve"> </w:t>
      </w:r>
      <w:r w:rsidRPr="00496DE3">
        <w:t>тыс. рублей или 0,</w:t>
      </w:r>
      <w:r w:rsidR="00A22385" w:rsidRPr="00496DE3">
        <w:t>4</w:t>
      </w:r>
      <w:r w:rsidRPr="00496DE3">
        <w:t xml:space="preserve"> % от общих расходов;</w:t>
      </w:r>
    </w:p>
    <w:p w:rsidR="00017AC3" w:rsidRPr="007344F6" w:rsidRDefault="00496DE3" w:rsidP="00A7168D">
      <w:pPr>
        <w:ind w:right="-2" w:firstLine="709"/>
        <w:jc w:val="both"/>
      </w:pPr>
      <w:r>
        <w:t xml:space="preserve">- </w:t>
      </w:r>
      <w:r w:rsidR="007032DE" w:rsidRPr="00496DE3">
        <w:t xml:space="preserve">межбюджетные </w:t>
      </w:r>
      <w:r w:rsidR="00017AC3" w:rsidRPr="00496DE3">
        <w:t xml:space="preserve">трансферты бюджетам субъектов РФ и муниципальных образований общего характера – </w:t>
      </w:r>
      <w:r w:rsidR="00A22385" w:rsidRPr="00496DE3">
        <w:t>28 180</w:t>
      </w:r>
      <w:r w:rsidR="00017AC3" w:rsidRPr="00496DE3">
        <w:t xml:space="preserve"> тыс. рублей или </w:t>
      </w:r>
      <w:r w:rsidR="00A22385" w:rsidRPr="00496DE3">
        <w:t>18,8</w:t>
      </w:r>
      <w:r w:rsidR="00BF4D5B" w:rsidRPr="00496DE3">
        <w:t xml:space="preserve"> </w:t>
      </w:r>
      <w:r w:rsidR="00017AC3" w:rsidRPr="00496DE3">
        <w:t>% от общих расходов.</w:t>
      </w:r>
    </w:p>
    <w:p w:rsidR="00F50FC0" w:rsidRPr="007344F6" w:rsidRDefault="00F50FC0" w:rsidP="00A7168D">
      <w:pPr>
        <w:ind w:right="-2" w:firstLine="709"/>
        <w:jc w:val="both"/>
      </w:pPr>
    </w:p>
    <w:p w:rsidR="00017AC3" w:rsidRPr="007344F6" w:rsidRDefault="00017AC3" w:rsidP="00A7168D">
      <w:pPr>
        <w:ind w:right="-2" w:firstLine="709"/>
        <w:jc w:val="both"/>
        <w:rPr>
          <w:b/>
        </w:rPr>
      </w:pPr>
      <w:r w:rsidRPr="007344F6">
        <w:t>Исполнение бюджета района по расходам представлено в таблице № 4.</w:t>
      </w:r>
    </w:p>
    <w:p w:rsidR="006D537E" w:rsidRPr="007344F6" w:rsidRDefault="006D537E" w:rsidP="00A7168D">
      <w:pPr>
        <w:ind w:right="-2" w:firstLine="567"/>
        <w:jc w:val="center"/>
      </w:pPr>
    </w:p>
    <w:p w:rsidR="00D502DD" w:rsidRPr="007344F6" w:rsidRDefault="00017AC3" w:rsidP="00A7168D">
      <w:pPr>
        <w:ind w:right="-2" w:firstLine="567"/>
        <w:jc w:val="center"/>
        <w:rPr>
          <w:sz w:val="20"/>
          <w:szCs w:val="20"/>
        </w:rPr>
      </w:pPr>
      <w:r w:rsidRPr="007344F6">
        <w:t xml:space="preserve">Таблица № 4. Исполнение бюджета района  </w:t>
      </w:r>
      <w:r w:rsidR="00FE328D" w:rsidRPr="007344F6">
        <w:t xml:space="preserve">по </w:t>
      </w:r>
      <w:r w:rsidRPr="007344F6">
        <w:t>расходам</w:t>
      </w:r>
    </w:p>
    <w:p w:rsidR="00017AC3" w:rsidRPr="007344F6" w:rsidRDefault="00017AC3" w:rsidP="00A7168D">
      <w:pPr>
        <w:ind w:right="-2" w:firstLine="567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7344F6" w:rsidTr="001C42C2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344F6" w:rsidRDefault="00ED1AA1" w:rsidP="00B53A87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за </w:t>
            </w:r>
            <w:r w:rsidR="00380591" w:rsidRPr="007344F6">
              <w:rPr>
                <w:sz w:val="18"/>
                <w:szCs w:val="18"/>
              </w:rPr>
              <w:t>1 квартал</w:t>
            </w:r>
            <w:r w:rsidR="009C673B" w:rsidRPr="007344F6">
              <w:rPr>
                <w:sz w:val="18"/>
                <w:szCs w:val="18"/>
              </w:rPr>
              <w:t xml:space="preserve"> 20</w:t>
            </w:r>
            <w:r w:rsidR="00F50FC0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1</w:t>
            </w:r>
            <w:r w:rsidR="00F92516" w:rsidRPr="007344F6">
              <w:rPr>
                <w:sz w:val="18"/>
                <w:szCs w:val="18"/>
              </w:rPr>
              <w:t xml:space="preserve"> </w:t>
            </w:r>
            <w:r w:rsidRPr="007344F6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План </w:t>
            </w:r>
          </w:p>
          <w:p w:rsidR="00ED1AA1" w:rsidRPr="007344F6" w:rsidRDefault="00ED1AA1" w:rsidP="00B53A87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 20</w:t>
            </w:r>
            <w:r w:rsidR="00F92516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2</w:t>
            </w:r>
            <w:r w:rsidR="008F4929" w:rsidRPr="007344F6">
              <w:rPr>
                <w:sz w:val="18"/>
                <w:szCs w:val="18"/>
              </w:rPr>
              <w:t xml:space="preserve"> </w:t>
            </w:r>
            <w:r w:rsidRPr="007344F6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</w:t>
            </w:r>
            <w:r w:rsidR="008C63EA" w:rsidRPr="007344F6">
              <w:rPr>
                <w:sz w:val="18"/>
                <w:szCs w:val="18"/>
              </w:rPr>
              <w:t xml:space="preserve">за </w:t>
            </w:r>
            <w:r w:rsidR="002A4EC0">
              <w:rPr>
                <w:sz w:val="18"/>
                <w:szCs w:val="18"/>
              </w:rPr>
              <w:t xml:space="preserve">1 квартал 2022 </w:t>
            </w:r>
            <w:r w:rsidR="008C63EA" w:rsidRPr="007344F6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7344F6" w:rsidRDefault="00ED1AA1" w:rsidP="00B53A87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Темп роста расходов 20</w:t>
            </w:r>
            <w:r w:rsidR="00F92516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2</w:t>
            </w:r>
            <w:r w:rsidRPr="007344F6">
              <w:rPr>
                <w:sz w:val="18"/>
                <w:szCs w:val="18"/>
              </w:rPr>
              <w:t xml:space="preserve"> г.-20</w:t>
            </w:r>
            <w:r w:rsidR="00F50FC0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1</w:t>
            </w:r>
            <w:r w:rsidRPr="007344F6">
              <w:rPr>
                <w:sz w:val="18"/>
                <w:szCs w:val="18"/>
              </w:rPr>
              <w:t>г.</w:t>
            </w:r>
          </w:p>
        </w:tc>
      </w:tr>
      <w:tr w:rsidR="00ED1AA1" w:rsidRPr="007344F6" w:rsidTr="001C42C2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сумма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12 122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68 646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  <w:r w:rsidRPr="00734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713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5 578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734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20 046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  <w:r w:rsidRPr="00734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proofErr w:type="spellStart"/>
            <w:r w:rsidRPr="007344F6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7344F6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  <w:r w:rsidRPr="00734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3 456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102 308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494 382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</w:t>
            </w:r>
            <w:r w:rsidRPr="00734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-2 118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2 411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12 220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-4,3</w:t>
            </w:r>
            <w:r w:rsidRPr="00734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-104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232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2 980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977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  <w:r w:rsidRPr="00734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948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8 919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  <w:r w:rsidRPr="00734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53A87" w:rsidRPr="007344F6" w:rsidTr="00496DE3">
        <w:trPr>
          <w:trHeight w:val="252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427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714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  <w:r w:rsidRPr="00734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25 486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110 705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  <w:r w:rsidRPr="00734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53A87" w:rsidRDefault="00B53A87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</w:t>
            </w:r>
          </w:p>
        </w:tc>
      </w:tr>
      <w:tr w:rsidR="00B53A87" w:rsidRPr="007344F6" w:rsidTr="00496DE3">
        <w:trPr>
          <w:trHeight w:val="20"/>
        </w:trPr>
        <w:tc>
          <w:tcPr>
            <w:tcW w:w="3157" w:type="dxa"/>
            <w:vAlign w:val="center"/>
          </w:tcPr>
          <w:p w:rsidR="00B53A87" w:rsidRPr="007344F6" w:rsidRDefault="00B53A87" w:rsidP="00A7168D">
            <w:pPr>
              <w:ind w:right="-2"/>
              <w:rPr>
                <w:b/>
                <w:sz w:val="18"/>
                <w:szCs w:val="18"/>
              </w:rPr>
            </w:pPr>
            <w:r w:rsidRPr="007344F6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b/>
                <w:bCs/>
                <w:sz w:val="18"/>
                <w:szCs w:val="18"/>
              </w:rPr>
            </w:pPr>
            <w:r w:rsidRPr="007344F6">
              <w:rPr>
                <w:b/>
                <w:bCs/>
                <w:sz w:val="18"/>
                <w:szCs w:val="18"/>
              </w:rPr>
              <w:t>147 643</w:t>
            </w:r>
          </w:p>
        </w:tc>
        <w:tc>
          <w:tcPr>
            <w:tcW w:w="992" w:type="dxa"/>
            <w:vAlign w:val="bottom"/>
          </w:tcPr>
          <w:p w:rsidR="00B53A87" w:rsidRPr="007344F6" w:rsidRDefault="00B53A87" w:rsidP="00496D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743 160</w:t>
            </w:r>
          </w:p>
        </w:tc>
        <w:tc>
          <w:tcPr>
            <w:tcW w:w="1276" w:type="dxa"/>
            <w:vAlign w:val="bottom"/>
          </w:tcPr>
          <w:p w:rsidR="00B53A87" w:rsidRPr="007344F6" w:rsidRDefault="00B53A87" w:rsidP="00496D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149 738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A87" w:rsidRPr="00B53A87" w:rsidRDefault="00B53A87" w:rsidP="00496DE3">
            <w:pPr>
              <w:jc w:val="right"/>
              <w:rPr>
                <w:b/>
                <w:sz w:val="18"/>
                <w:szCs w:val="18"/>
              </w:rPr>
            </w:pPr>
            <w:r w:rsidRPr="00B53A87">
              <w:rPr>
                <w:b/>
                <w:sz w:val="18"/>
                <w:szCs w:val="18"/>
              </w:rPr>
              <w:t>20,1</w:t>
            </w:r>
          </w:p>
        </w:tc>
        <w:tc>
          <w:tcPr>
            <w:tcW w:w="1134" w:type="dxa"/>
            <w:vAlign w:val="bottom"/>
          </w:tcPr>
          <w:p w:rsidR="00B53A87" w:rsidRPr="007344F6" w:rsidRDefault="00B53A87" w:rsidP="00496DE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vAlign w:val="bottom"/>
          </w:tcPr>
          <w:p w:rsidR="00B53A87" w:rsidRPr="00B53A87" w:rsidRDefault="00B53A87" w:rsidP="00496DE3">
            <w:pPr>
              <w:jc w:val="right"/>
              <w:rPr>
                <w:b/>
                <w:sz w:val="18"/>
                <w:szCs w:val="18"/>
              </w:rPr>
            </w:pPr>
            <w:r w:rsidRPr="00B53A87">
              <w:rPr>
                <w:b/>
                <w:sz w:val="18"/>
                <w:szCs w:val="18"/>
              </w:rPr>
              <w:t>2 095</w:t>
            </w:r>
          </w:p>
        </w:tc>
      </w:tr>
    </w:tbl>
    <w:p w:rsidR="007344F6" w:rsidRDefault="007344F6" w:rsidP="00A7168D">
      <w:pPr>
        <w:ind w:right="-2"/>
        <w:jc w:val="center"/>
        <w:rPr>
          <w:b/>
        </w:rPr>
      </w:pPr>
    </w:p>
    <w:p w:rsidR="007815C7" w:rsidRPr="007344F6" w:rsidRDefault="007815C7" w:rsidP="00A7168D">
      <w:pPr>
        <w:ind w:right="-2"/>
        <w:jc w:val="center"/>
        <w:rPr>
          <w:b/>
        </w:rPr>
      </w:pPr>
      <w:r w:rsidRPr="007344F6">
        <w:rPr>
          <w:b/>
        </w:rPr>
        <w:t>Исполнение</w:t>
      </w:r>
      <w:r w:rsidR="009B275C" w:rsidRPr="007344F6">
        <w:rPr>
          <w:b/>
        </w:rPr>
        <w:t xml:space="preserve"> муниципальных </w:t>
      </w:r>
      <w:r w:rsidRPr="007344F6">
        <w:rPr>
          <w:b/>
        </w:rPr>
        <w:t>программ</w:t>
      </w:r>
      <w:r w:rsidR="003C216E" w:rsidRPr="007344F6">
        <w:rPr>
          <w:b/>
        </w:rPr>
        <w:t xml:space="preserve"> </w:t>
      </w:r>
      <w:r w:rsidR="009B275C" w:rsidRPr="007344F6">
        <w:rPr>
          <w:b/>
        </w:rPr>
        <w:t>и непрограммных направлений деятельности</w:t>
      </w:r>
    </w:p>
    <w:p w:rsidR="002F66FC" w:rsidRPr="007344F6" w:rsidRDefault="002F66FC" w:rsidP="00A7168D">
      <w:pPr>
        <w:autoSpaceDE w:val="0"/>
        <w:autoSpaceDN w:val="0"/>
        <w:adjustRightInd w:val="0"/>
        <w:ind w:right="-2"/>
        <w:jc w:val="center"/>
      </w:pPr>
    </w:p>
    <w:p w:rsidR="00007F01" w:rsidRPr="007344F6" w:rsidRDefault="007815C7" w:rsidP="00A7168D">
      <w:pPr>
        <w:autoSpaceDE w:val="0"/>
        <w:autoSpaceDN w:val="0"/>
        <w:adjustRightInd w:val="0"/>
        <w:ind w:right="-2"/>
        <w:jc w:val="center"/>
        <w:rPr>
          <w:color w:val="000000"/>
        </w:rPr>
      </w:pPr>
      <w:r w:rsidRPr="007344F6">
        <w:t xml:space="preserve">Таблица 5. </w:t>
      </w:r>
      <w:r w:rsidR="00827E5D" w:rsidRPr="007344F6">
        <w:t>Исполнение</w:t>
      </w:r>
      <w:r w:rsidR="00A64BB2" w:rsidRPr="007344F6">
        <w:t xml:space="preserve"> муниципальных программ Зиминского районного муниципального образования и непрограммных направлений деятельности</w:t>
      </w:r>
      <w:r w:rsidR="002F66FC" w:rsidRPr="007344F6">
        <w:t xml:space="preserve"> </w:t>
      </w:r>
      <w:r w:rsidR="00827E5D" w:rsidRPr="007344F6">
        <w:t xml:space="preserve">за </w:t>
      </w:r>
      <w:r w:rsidR="002A4EC0">
        <w:rPr>
          <w:color w:val="000000"/>
        </w:rPr>
        <w:t xml:space="preserve">1 квартал 2022 </w:t>
      </w:r>
      <w:r w:rsidR="00DB641B" w:rsidRPr="007344F6">
        <w:rPr>
          <w:color w:val="000000"/>
        </w:rPr>
        <w:t>года</w:t>
      </w:r>
    </w:p>
    <w:p w:rsidR="00A64BB2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09"/>
        <w:gridCol w:w="1276"/>
        <w:gridCol w:w="1134"/>
        <w:gridCol w:w="851"/>
        <w:gridCol w:w="992"/>
        <w:gridCol w:w="992"/>
        <w:gridCol w:w="709"/>
        <w:gridCol w:w="850"/>
      </w:tblGrid>
      <w:tr w:rsidR="002F66FC" w:rsidRPr="004414C7" w:rsidTr="00657237">
        <w:trPr>
          <w:trHeight w:val="20"/>
          <w:tblHeader/>
        </w:trPr>
        <w:tc>
          <w:tcPr>
            <w:tcW w:w="447" w:type="dxa"/>
            <w:vMerge w:val="restart"/>
            <w:vAlign w:val="center"/>
          </w:tcPr>
          <w:p w:rsidR="001E10A6" w:rsidRPr="00485C47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85C47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485C47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85C47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34" w:type="dxa"/>
            <w:vMerge w:val="restart"/>
            <w:vAlign w:val="center"/>
          </w:tcPr>
          <w:p w:rsidR="001E10A6" w:rsidRPr="00485C47" w:rsidRDefault="001E10A6" w:rsidP="006941BB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 xml:space="preserve">Исполнено за </w:t>
            </w:r>
            <w:r w:rsidR="00380591" w:rsidRPr="00485C47">
              <w:rPr>
                <w:sz w:val="18"/>
                <w:szCs w:val="18"/>
              </w:rPr>
              <w:t>1 квартал</w:t>
            </w:r>
            <w:r w:rsidRPr="00485C47">
              <w:rPr>
                <w:sz w:val="18"/>
                <w:szCs w:val="18"/>
              </w:rPr>
              <w:t xml:space="preserve"> 20</w:t>
            </w:r>
            <w:r w:rsidR="005A73BF" w:rsidRPr="00485C47">
              <w:rPr>
                <w:sz w:val="18"/>
                <w:szCs w:val="18"/>
              </w:rPr>
              <w:t>2</w:t>
            </w:r>
            <w:r w:rsidR="006941BB" w:rsidRPr="00485C47">
              <w:rPr>
                <w:sz w:val="18"/>
                <w:szCs w:val="18"/>
              </w:rPr>
              <w:t>1</w:t>
            </w:r>
            <w:r w:rsidRPr="00485C47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План</w:t>
            </w:r>
          </w:p>
          <w:p w:rsidR="001E10A6" w:rsidRPr="00485C47" w:rsidRDefault="001E10A6" w:rsidP="006941BB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на 20</w:t>
            </w:r>
            <w:r w:rsidR="000A0720" w:rsidRPr="00485C47">
              <w:rPr>
                <w:sz w:val="18"/>
                <w:szCs w:val="18"/>
              </w:rPr>
              <w:t>2</w:t>
            </w:r>
            <w:r w:rsidR="006941BB" w:rsidRPr="00485C47">
              <w:rPr>
                <w:sz w:val="18"/>
                <w:szCs w:val="18"/>
              </w:rPr>
              <w:t>2</w:t>
            </w:r>
            <w:r w:rsidR="00966AC8" w:rsidRPr="00485C47">
              <w:rPr>
                <w:sz w:val="18"/>
                <w:szCs w:val="18"/>
              </w:rPr>
              <w:t xml:space="preserve"> </w:t>
            </w:r>
            <w:r w:rsidRPr="00485C47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485C47" w:rsidRDefault="002F66FC" w:rsidP="006941BB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 xml:space="preserve">Исполнено </w:t>
            </w:r>
            <w:r w:rsidR="001E10A6" w:rsidRPr="00485C47">
              <w:rPr>
                <w:sz w:val="18"/>
                <w:szCs w:val="18"/>
              </w:rPr>
              <w:t xml:space="preserve">за </w:t>
            </w:r>
            <w:r w:rsidR="002A4EC0" w:rsidRPr="00485C47">
              <w:rPr>
                <w:sz w:val="18"/>
                <w:szCs w:val="18"/>
              </w:rPr>
              <w:t>1 квартал 202</w:t>
            </w:r>
            <w:r w:rsidR="006941BB" w:rsidRPr="00485C47">
              <w:rPr>
                <w:sz w:val="18"/>
                <w:szCs w:val="18"/>
              </w:rPr>
              <w:t>2</w:t>
            </w:r>
            <w:r w:rsidR="002A4EC0" w:rsidRPr="00485C47">
              <w:rPr>
                <w:sz w:val="18"/>
                <w:szCs w:val="18"/>
              </w:rPr>
              <w:t xml:space="preserve"> </w:t>
            </w:r>
            <w:r w:rsidR="001E10A6" w:rsidRPr="00485C47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559" w:type="dxa"/>
            <w:gridSpan w:val="2"/>
          </w:tcPr>
          <w:p w:rsidR="001E10A6" w:rsidRPr="00485C47" w:rsidRDefault="001E10A6" w:rsidP="006941BB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Темп роста расходов 20</w:t>
            </w:r>
            <w:r w:rsidR="000A0720" w:rsidRPr="00485C47">
              <w:rPr>
                <w:sz w:val="18"/>
                <w:szCs w:val="18"/>
              </w:rPr>
              <w:t>2</w:t>
            </w:r>
            <w:r w:rsidR="006941BB" w:rsidRPr="00485C47">
              <w:rPr>
                <w:sz w:val="18"/>
                <w:szCs w:val="18"/>
              </w:rPr>
              <w:t>2</w:t>
            </w:r>
            <w:r w:rsidRPr="00485C47">
              <w:rPr>
                <w:sz w:val="18"/>
                <w:szCs w:val="18"/>
              </w:rPr>
              <w:t xml:space="preserve"> г.-20</w:t>
            </w:r>
            <w:r w:rsidR="005A73BF" w:rsidRPr="00485C47">
              <w:rPr>
                <w:sz w:val="18"/>
                <w:szCs w:val="18"/>
              </w:rPr>
              <w:t>2</w:t>
            </w:r>
            <w:r w:rsidR="006941BB" w:rsidRPr="00485C47">
              <w:rPr>
                <w:sz w:val="18"/>
                <w:szCs w:val="18"/>
              </w:rPr>
              <w:t>1</w:t>
            </w:r>
            <w:r w:rsidRPr="00485C47">
              <w:rPr>
                <w:sz w:val="18"/>
                <w:szCs w:val="18"/>
              </w:rPr>
              <w:t xml:space="preserve"> г.</w:t>
            </w:r>
          </w:p>
        </w:tc>
      </w:tr>
      <w:tr w:rsidR="002F66FC" w:rsidRPr="004414C7" w:rsidTr="00657237">
        <w:trPr>
          <w:trHeight w:val="218"/>
          <w:tblHeader/>
        </w:trPr>
        <w:tc>
          <w:tcPr>
            <w:tcW w:w="447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1E10A6" w:rsidRPr="00485C47" w:rsidRDefault="001E10A6" w:rsidP="00A7168D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сумма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81.0.00.00000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100 488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484 704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98 312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-2,2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-2 176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2 823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14 805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2 937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8 919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968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85.0.00.00000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420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86.0.00.00000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15 930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174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6 593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713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5 574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714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90.0.00.00000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546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32 186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148 018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34 963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2 777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95.0.00.00000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184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96.0.00.00000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-10,3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A7168D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 xml:space="preserve">Муниципальная программа Зиминского районного муниципального образования «Профилактика терроризма </w:t>
            </w:r>
            <w:r w:rsidRPr="00485C47">
              <w:rPr>
                <w:bCs/>
                <w:sz w:val="18"/>
                <w:szCs w:val="18"/>
              </w:rPr>
              <w:lastRenderedPageBreak/>
              <w:t>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lastRenderedPageBreak/>
              <w:t>97.0.00.00000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554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</w:t>
            </w:r>
          </w:p>
        </w:tc>
      </w:tr>
      <w:tr w:rsidR="00485C47" w:rsidRPr="004414C7" w:rsidTr="00D62B3B">
        <w:trPr>
          <w:trHeight w:val="20"/>
        </w:trPr>
        <w:tc>
          <w:tcPr>
            <w:tcW w:w="447" w:type="dxa"/>
            <w:vAlign w:val="center"/>
          </w:tcPr>
          <w:p w:rsidR="00485C47" w:rsidRPr="00485C47" w:rsidRDefault="00485C47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A7168D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10 231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55 661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10 881</w:t>
            </w:r>
          </w:p>
        </w:tc>
        <w:tc>
          <w:tcPr>
            <w:tcW w:w="992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09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0" w:type="dxa"/>
            <w:vAlign w:val="center"/>
          </w:tcPr>
          <w:p w:rsidR="00485C47" w:rsidRDefault="00485C47" w:rsidP="00D62B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485C47" w:rsidRPr="007344F6" w:rsidTr="00D62B3B">
        <w:trPr>
          <w:trHeight w:val="20"/>
        </w:trPr>
        <w:tc>
          <w:tcPr>
            <w:tcW w:w="447" w:type="dxa"/>
          </w:tcPr>
          <w:p w:rsidR="00485C47" w:rsidRPr="00485C47" w:rsidRDefault="00485C47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85C47" w:rsidRPr="00485C47" w:rsidRDefault="00485C47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485C4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485C47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5C47" w:rsidRPr="00485C47" w:rsidRDefault="00485C47" w:rsidP="00D62B3B">
            <w:pPr>
              <w:jc w:val="right"/>
              <w:rPr>
                <w:b/>
                <w:bCs/>
                <w:sz w:val="18"/>
                <w:szCs w:val="18"/>
              </w:rPr>
            </w:pPr>
            <w:r w:rsidRPr="00485C47">
              <w:rPr>
                <w:b/>
                <w:bCs/>
                <w:sz w:val="18"/>
                <w:szCs w:val="18"/>
              </w:rPr>
              <w:t>147 643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5C47" w:rsidRPr="00485C47" w:rsidRDefault="00485C47" w:rsidP="00D62B3B">
            <w:pPr>
              <w:jc w:val="right"/>
              <w:rPr>
                <w:b/>
                <w:bCs/>
                <w:sz w:val="18"/>
                <w:szCs w:val="18"/>
              </w:rPr>
            </w:pPr>
            <w:r w:rsidRPr="00485C47">
              <w:rPr>
                <w:b/>
                <w:bCs/>
                <w:sz w:val="18"/>
                <w:szCs w:val="18"/>
              </w:rPr>
              <w:t>743 160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jc w:val="right"/>
              <w:rPr>
                <w:b/>
                <w:bCs/>
                <w:sz w:val="18"/>
                <w:szCs w:val="18"/>
              </w:rPr>
            </w:pPr>
            <w:r w:rsidRPr="00485C47">
              <w:rPr>
                <w:b/>
                <w:bCs/>
                <w:sz w:val="18"/>
                <w:szCs w:val="18"/>
              </w:rPr>
              <w:t>149 738</w:t>
            </w:r>
          </w:p>
        </w:tc>
        <w:tc>
          <w:tcPr>
            <w:tcW w:w="992" w:type="dxa"/>
            <w:vAlign w:val="center"/>
          </w:tcPr>
          <w:p w:rsidR="00485C47" w:rsidRPr="00485C47" w:rsidRDefault="00485C47" w:rsidP="00D62B3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85C47">
              <w:rPr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09" w:type="dxa"/>
            <w:vAlign w:val="center"/>
          </w:tcPr>
          <w:p w:rsidR="00485C47" w:rsidRPr="00485C47" w:rsidRDefault="00485C47" w:rsidP="00D62B3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85C47">
              <w:rPr>
                <w:b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vAlign w:val="center"/>
          </w:tcPr>
          <w:p w:rsidR="00485C47" w:rsidRPr="00485C47" w:rsidRDefault="00485C47" w:rsidP="00D62B3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85C47">
              <w:rPr>
                <w:b/>
                <w:color w:val="000000"/>
                <w:sz w:val="18"/>
                <w:szCs w:val="18"/>
              </w:rPr>
              <w:t>2 095</w:t>
            </w:r>
          </w:p>
        </w:tc>
      </w:tr>
    </w:tbl>
    <w:p w:rsidR="00A64BB2" w:rsidRPr="007344F6" w:rsidRDefault="00A64BB2" w:rsidP="00A7168D">
      <w:pPr>
        <w:autoSpaceDE w:val="0"/>
        <w:autoSpaceDN w:val="0"/>
        <w:adjustRightInd w:val="0"/>
        <w:ind w:right="-2" w:firstLine="720"/>
        <w:jc w:val="both"/>
      </w:pPr>
      <w:r w:rsidRPr="007344F6">
        <w:t xml:space="preserve">Информация об </w:t>
      </w:r>
      <w:r w:rsidR="00894969" w:rsidRPr="007344F6">
        <w:t>исполнении</w:t>
      </w:r>
      <w:r w:rsidRPr="007344F6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7344F6" w:rsidRDefault="00A64BB2" w:rsidP="00A7168D">
      <w:pPr>
        <w:suppressAutoHyphens/>
        <w:ind w:right="-2"/>
        <w:jc w:val="both"/>
        <w:rPr>
          <w:bCs/>
        </w:rPr>
      </w:pPr>
    </w:p>
    <w:p w:rsidR="00A64BB2" w:rsidRPr="007344F6" w:rsidRDefault="00A64BB2" w:rsidP="00007F01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образования»</w:t>
      </w:r>
    </w:p>
    <w:p w:rsidR="00007F01" w:rsidRPr="007344F6" w:rsidRDefault="00007F01" w:rsidP="002959DE">
      <w:pPr>
        <w:autoSpaceDE w:val="0"/>
        <w:autoSpaceDN w:val="0"/>
        <w:adjustRightInd w:val="0"/>
        <w:ind w:right="-2" w:firstLine="720"/>
        <w:jc w:val="center"/>
      </w:pPr>
    </w:p>
    <w:p w:rsidR="002959DE" w:rsidRPr="007344F6" w:rsidRDefault="00A64BB2" w:rsidP="002959DE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105EE2" w:rsidRPr="007344F6">
        <w:t>6</w:t>
      </w:r>
      <w:r w:rsidRPr="007344F6">
        <w:t xml:space="preserve">.  </w:t>
      </w:r>
      <w:r w:rsidR="00346B74" w:rsidRPr="007344F6">
        <w:t>Исполнение</w:t>
      </w:r>
      <w:r w:rsidRPr="007344F6">
        <w:t xml:space="preserve">  муниципальной  программы Зиминского районного муниципального обр</w:t>
      </w:r>
      <w:r w:rsidR="007A34EE" w:rsidRPr="007344F6">
        <w:t xml:space="preserve">азования «Развитие образования» </w:t>
      </w:r>
      <w:r w:rsidR="00346B74" w:rsidRPr="007344F6">
        <w:t xml:space="preserve">за </w:t>
      </w:r>
      <w:r w:rsidR="002A4EC0">
        <w:t xml:space="preserve">1 квартал 2022 </w:t>
      </w:r>
      <w:r w:rsidR="00346B74" w:rsidRPr="007344F6">
        <w:t>года</w:t>
      </w:r>
    </w:p>
    <w:p w:rsidR="00F36A6D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7344F6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  <w:r w:rsidR="00954186" w:rsidRPr="007344F6">
              <w:rPr>
                <w:bCs/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346B74" w:rsidRPr="007344F6" w:rsidRDefault="00346B74" w:rsidP="00A5007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</w:t>
            </w:r>
            <w:r w:rsidR="00B939AA" w:rsidRPr="007344F6">
              <w:rPr>
                <w:sz w:val="20"/>
                <w:szCs w:val="20"/>
              </w:rPr>
              <w:t>2</w:t>
            </w:r>
            <w:r w:rsidR="00A50074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54186" w:rsidRPr="007344F6" w:rsidTr="00D62B3B">
        <w:trPr>
          <w:trHeight w:val="253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0052F4" w:rsidP="00D62B3B">
            <w:pPr>
              <w:jc w:val="right"/>
              <w:rPr>
                <w:b/>
                <w:sz w:val="20"/>
                <w:szCs w:val="20"/>
              </w:rPr>
            </w:pPr>
            <w:r w:rsidRPr="000052F4">
              <w:rPr>
                <w:b/>
                <w:sz w:val="20"/>
                <w:szCs w:val="20"/>
              </w:rPr>
              <w:t>484 704</w:t>
            </w:r>
          </w:p>
        </w:tc>
        <w:tc>
          <w:tcPr>
            <w:tcW w:w="1559" w:type="dxa"/>
            <w:vAlign w:val="center"/>
          </w:tcPr>
          <w:p w:rsidR="00954186" w:rsidRPr="007344F6" w:rsidRDefault="000052F4" w:rsidP="00D62B3B">
            <w:pPr>
              <w:jc w:val="right"/>
              <w:rPr>
                <w:b/>
                <w:sz w:val="20"/>
                <w:szCs w:val="20"/>
              </w:rPr>
            </w:pPr>
            <w:r w:rsidRPr="000052F4">
              <w:rPr>
                <w:b/>
                <w:sz w:val="20"/>
                <w:szCs w:val="20"/>
              </w:rPr>
              <w:t>98 312</w:t>
            </w:r>
          </w:p>
        </w:tc>
        <w:tc>
          <w:tcPr>
            <w:tcW w:w="1418" w:type="dxa"/>
            <w:vAlign w:val="center"/>
          </w:tcPr>
          <w:p w:rsidR="00954186" w:rsidRPr="007344F6" w:rsidRDefault="000052F4" w:rsidP="00D62B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  <w:r w:rsidR="00954186" w:rsidRPr="007344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D62B3B" w:rsidRPr="007344F6" w:rsidRDefault="00D62B3B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2B3B" w:rsidRPr="007344F6" w:rsidRDefault="00D62B3B" w:rsidP="00D62B3B">
            <w:pPr>
              <w:jc w:val="right"/>
              <w:rPr>
                <w:sz w:val="20"/>
                <w:szCs w:val="20"/>
              </w:rPr>
            </w:pPr>
            <w:r w:rsidRPr="000052F4">
              <w:rPr>
                <w:sz w:val="20"/>
                <w:szCs w:val="20"/>
              </w:rPr>
              <w:t>74 113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sz w:val="20"/>
                <w:szCs w:val="20"/>
              </w:rPr>
            </w:pPr>
            <w:r w:rsidRPr="000052F4">
              <w:rPr>
                <w:sz w:val="20"/>
                <w:szCs w:val="20"/>
              </w:rPr>
              <w:t>14 793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72 231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14 437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106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312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sz w:val="20"/>
                <w:szCs w:val="20"/>
              </w:rPr>
            </w:pPr>
            <w:r w:rsidRPr="000052F4">
              <w:rPr>
                <w:sz w:val="20"/>
                <w:szCs w:val="20"/>
              </w:rPr>
              <w:t>395 593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sz w:val="20"/>
                <w:szCs w:val="20"/>
              </w:rPr>
            </w:pPr>
            <w:r w:rsidRPr="000052F4">
              <w:rPr>
                <w:sz w:val="20"/>
                <w:szCs w:val="20"/>
              </w:rPr>
              <w:t>80 485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338 717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70 381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16 510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2 112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деятельности центров гуманитарного и цифрового профиля «Точка роста»»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1 521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187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1 082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81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254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10 600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1 293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«Государственная итоговая аттестация»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питания учащихся»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26 409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6 300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lastRenderedPageBreak/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sz w:val="20"/>
                <w:szCs w:val="20"/>
              </w:rPr>
            </w:pPr>
            <w:r w:rsidRPr="000052F4">
              <w:rPr>
                <w:sz w:val="20"/>
                <w:szCs w:val="20"/>
              </w:rPr>
              <w:t>2 612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sz w:val="20"/>
                <w:szCs w:val="20"/>
              </w:rPr>
            </w:pPr>
            <w:r w:rsidRPr="000052F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1 500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220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812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sz w:val="20"/>
                <w:szCs w:val="20"/>
              </w:rPr>
            </w:pPr>
            <w:r w:rsidRPr="00D62B3B">
              <w:rPr>
                <w:sz w:val="20"/>
                <w:szCs w:val="20"/>
              </w:rPr>
              <w:t>455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sz w:val="20"/>
                <w:szCs w:val="20"/>
              </w:rPr>
            </w:pPr>
            <w:r w:rsidRPr="00D62B3B">
              <w:rPr>
                <w:sz w:val="20"/>
                <w:szCs w:val="20"/>
              </w:rPr>
              <w:t>117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D62B3B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455</w:t>
            </w:r>
          </w:p>
        </w:tc>
        <w:tc>
          <w:tcPr>
            <w:tcW w:w="1559" w:type="dxa"/>
            <w:vAlign w:val="center"/>
          </w:tcPr>
          <w:p w:rsidR="00D62B3B" w:rsidRPr="00D62B3B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117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sz w:val="20"/>
                <w:szCs w:val="20"/>
              </w:rPr>
            </w:pPr>
            <w:r w:rsidRPr="00D62B3B">
              <w:rPr>
                <w:sz w:val="20"/>
                <w:szCs w:val="20"/>
              </w:rPr>
              <w:t>11 931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sz w:val="20"/>
                <w:szCs w:val="20"/>
              </w:rPr>
            </w:pPr>
            <w:r w:rsidRPr="00D62B3B">
              <w:rPr>
                <w:sz w:val="20"/>
                <w:szCs w:val="20"/>
              </w:rPr>
              <w:t>2 697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11 338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2 583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443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</w:tr>
      <w:tr w:rsidR="00D62B3B" w:rsidRPr="007344F6" w:rsidTr="00D62B3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62B3B" w:rsidRPr="007344F6" w:rsidRDefault="00D62B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center"/>
          </w:tcPr>
          <w:p w:rsidR="00D62B3B" w:rsidRPr="007344F6" w:rsidRDefault="00D62B3B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78</w:t>
            </w:r>
          </w:p>
        </w:tc>
        <w:tc>
          <w:tcPr>
            <w:tcW w:w="1418" w:type="dxa"/>
            <w:vAlign w:val="center"/>
          </w:tcPr>
          <w:p w:rsidR="00D62B3B" w:rsidRDefault="00D62B3B" w:rsidP="00D62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</w:tbl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A53B94" w:rsidRPr="007344F6" w:rsidRDefault="00A53B94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B153F7" w:rsidRPr="007344F6">
        <w:t>7</w:t>
      </w:r>
      <w:r w:rsidRPr="007344F6">
        <w:t xml:space="preserve">.  </w:t>
      </w:r>
      <w:r w:rsidR="00B153F7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культуры в Зиминском районе</w:t>
      </w:r>
      <w:r w:rsidRPr="007344F6">
        <w:t>»</w:t>
      </w:r>
      <w:r w:rsidR="00DB3B2F" w:rsidRPr="007344F6">
        <w:t xml:space="preserve"> </w:t>
      </w:r>
      <w:r w:rsidR="000C06A2" w:rsidRPr="007344F6">
        <w:t xml:space="preserve">за </w:t>
      </w:r>
      <w:r w:rsidR="002A4EC0">
        <w:t xml:space="preserve">1 квартал 2022 </w:t>
      </w:r>
      <w:r w:rsidR="000C06A2" w:rsidRPr="007344F6">
        <w:t>года</w:t>
      </w:r>
    </w:p>
    <w:p w:rsidR="00852FC1" w:rsidRPr="007344F6" w:rsidRDefault="00852FC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4D1019" w:rsidRPr="007344F6" w:rsidTr="004D1019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8A2ABA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8A2ABA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A2ABA" w:rsidRPr="007344F6" w:rsidTr="008A2AB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ABA" w:rsidRPr="007344F6" w:rsidRDefault="008A2ABA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BA" w:rsidRPr="009A50AB" w:rsidRDefault="008A2ABA" w:rsidP="008A2ABA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14 805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Pr="009A50AB" w:rsidRDefault="008A2ABA" w:rsidP="008A2ABA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2 937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Pr="009A50AB" w:rsidRDefault="008A2ABA" w:rsidP="008A2A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A50AB">
              <w:rPr>
                <w:b/>
                <w:color w:val="000000"/>
                <w:sz w:val="20"/>
                <w:szCs w:val="20"/>
              </w:rPr>
              <w:t>19,8</w:t>
            </w:r>
          </w:p>
        </w:tc>
      </w:tr>
      <w:tr w:rsidR="008A2ABA" w:rsidRPr="007344F6" w:rsidTr="008A2AB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BA" w:rsidRPr="007344F6" w:rsidRDefault="008A2ABA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BA" w:rsidRPr="007344F6" w:rsidRDefault="008A2ABA" w:rsidP="008A2ABA">
            <w:pPr>
              <w:jc w:val="right"/>
              <w:rPr>
                <w:sz w:val="20"/>
                <w:szCs w:val="20"/>
              </w:rPr>
            </w:pPr>
            <w:r w:rsidRPr="008A2ABA">
              <w:rPr>
                <w:sz w:val="20"/>
                <w:szCs w:val="20"/>
              </w:rPr>
              <w:t>2 906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Pr="007344F6" w:rsidRDefault="008A2ABA" w:rsidP="008A2ABA">
            <w:pPr>
              <w:jc w:val="right"/>
              <w:rPr>
                <w:sz w:val="20"/>
                <w:szCs w:val="20"/>
              </w:rPr>
            </w:pPr>
            <w:r w:rsidRPr="008A2ABA">
              <w:rPr>
                <w:sz w:val="20"/>
                <w:szCs w:val="20"/>
              </w:rPr>
              <w:t>726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Default="008A2ABA" w:rsidP="008A2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A2ABA" w:rsidRPr="007344F6" w:rsidTr="008A2AB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ABA" w:rsidRPr="007344F6" w:rsidRDefault="008A2AB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BA" w:rsidRPr="007344F6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2 756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Pr="007344F6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676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Default="008A2ABA" w:rsidP="008A2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</w:t>
            </w:r>
          </w:p>
        </w:tc>
      </w:tr>
      <w:tr w:rsidR="008A2ABA" w:rsidRPr="007344F6" w:rsidTr="008A2AB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ABA" w:rsidRPr="007344F6" w:rsidRDefault="008A2ABA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BA" w:rsidRPr="008A2ABA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Pr="008A2ABA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Default="008A2ABA" w:rsidP="008A2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8A2ABA" w:rsidRPr="007344F6" w:rsidTr="008A2AB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ABA" w:rsidRPr="007344F6" w:rsidRDefault="008A2ABA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BA" w:rsidRPr="007344F6" w:rsidRDefault="008A2ABA" w:rsidP="008A2ABA">
            <w:pPr>
              <w:jc w:val="right"/>
              <w:rPr>
                <w:sz w:val="20"/>
                <w:szCs w:val="20"/>
              </w:rPr>
            </w:pPr>
            <w:r w:rsidRPr="008A2ABA">
              <w:rPr>
                <w:sz w:val="20"/>
                <w:szCs w:val="20"/>
              </w:rPr>
              <w:t>7 025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Pr="007344F6" w:rsidRDefault="008A2ABA" w:rsidP="008A2ABA">
            <w:pPr>
              <w:jc w:val="right"/>
              <w:rPr>
                <w:sz w:val="20"/>
                <w:szCs w:val="20"/>
              </w:rPr>
            </w:pPr>
            <w:r w:rsidRPr="008A2ABA">
              <w:rPr>
                <w:sz w:val="20"/>
                <w:szCs w:val="20"/>
              </w:rPr>
              <w:t>1 259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Default="008A2ABA" w:rsidP="008A2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</w:tr>
      <w:tr w:rsidR="008A2ABA" w:rsidRPr="007344F6" w:rsidTr="008A2AB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ABA" w:rsidRPr="007344F6" w:rsidRDefault="008A2AB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BA" w:rsidRPr="007344F6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6 863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Pr="007344F6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1 259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Default="008A2ABA" w:rsidP="008A2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</w:t>
            </w:r>
          </w:p>
        </w:tc>
      </w:tr>
      <w:tr w:rsidR="008A2ABA" w:rsidRPr="007344F6" w:rsidTr="008A2AB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ABA" w:rsidRPr="007344F6" w:rsidRDefault="008A2AB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BA" w:rsidRPr="007344F6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Pr="007344F6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Default="008A2ABA" w:rsidP="008A2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ABA" w:rsidRPr="007344F6" w:rsidTr="008A2AB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ABA" w:rsidRPr="007344F6" w:rsidRDefault="008A2ABA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BA" w:rsidRPr="007344F6" w:rsidRDefault="008A2ABA" w:rsidP="008A2ABA">
            <w:pPr>
              <w:jc w:val="right"/>
              <w:rPr>
                <w:sz w:val="20"/>
                <w:szCs w:val="20"/>
              </w:rPr>
            </w:pPr>
            <w:r w:rsidRPr="008A2ABA">
              <w:rPr>
                <w:sz w:val="20"/>
                <w:szCs w:val="20"/>
              </w:rPr>
              <w:t>4 874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Pr="007344F6" w:rsidRDefault="008A2ABA" w:rsidP="008A2ABA">
            <w:pPr>
              <w:jc w:val="right"/>
              <w:rPr>
                <w:sz w:val="20"/>
                <w:szCs w:val="20"/>
              </w:rPr>
            </w:pPr>
            <w:r w:rsidRPr="008A2ABA">
              <w:rPr>
                <w:sz w:val="20"/>
                <w:szCs w:val="20"/>
              </w:rPr>
              <w:t>952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Default="008A2ABA" w:rsidP="008A2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</w:t>
            </w:r>
          </w:p>
        </w:tc>
      </w:tr>
      <w:tr w:rsidR="008A2ABA" w:rsidRPr="007344F6" w:rsidTr="008A2AB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ABA" w:rsidRPr="008A2ABA" w:rsidRDefault="008A2ABA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BA" w:rsidRPr="008A2ABA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4 774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Pr="008A2ABA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952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Default="008A2ABA" w:rsidP="008A2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</w:p>
        </w:tc>
      </w:tr>
      <w:tr w:rsidR="008A2ABA" w:rsidRPr="007344F6" w:rsidTr="008A2AB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ABA" w:rsidRPr="008A2ABA" w:rsidRDefault="008A2ABA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Основное мероприятие «Конкурс Лучший проект ТОС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BA" w:rsidRPr="008A2ABA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Pr="008A2ABA" w:rsidRDefault="008A2ABA" w:rsidP="008A2AB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ABA" w:rsidRDefault="008A2ABA" w:rsidP="008A2A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083518" w:rsidRPr="007344F6" w:rsidRDefault="00083518" w:rsidP="00A7168D">
      <w:pPr>
        <w:suppressAutoHyphens/>
        <w:ind w:right="-2"/>
        <w:jc w:val="center"/>
        <w:rPr>
          <w:b/>
          <w:bCs/>
        </w:rPr>
      </w:pPr>
    </w:p>
    <w:p w:rsidR="00CC28B9" w:rsidRPr="007344F6" w:rsidRDefault="00DA674E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</w:t>
      </w:r>
      <w:r w:rsidR="004906FA" w:rsidRPr="007344F6">
        <w:rPr>
          <w:b/>
          <w:bCs/>
        </w:rPr>
        <w:t xml:space="preserve">и улучшению здоровья населения </w:t>
      </w:r>
      <w:r w:rsidRPr="007344F6">
        <w:rPr>
          <w:b/>
          <w:bCs/>
        </w:rPr>
        <w:t xml:space="preserve">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DA674E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lastRenderedPageBreak/>
        <w:t xml:space="preserve">Таблица 8.  Исполнение </w:t>
      </w:r>
      <w:r w:rsidRPr="007344F6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</w:t>
      </w:r>
      <w:r w:rsidR="001A3102" w:rsidRPr="007344F6">
        <w:rPr>
          <w:bCs/>
        </w:rPr>
        <w:t xml:space="preserve">аселения Зиминского района» </w:t>
      </w:r>
      <w:r w:rsidRPr="007344F6">
        <w:t xml:space="preserve">за </w:t>
      </w:r>
      <w:r w:rsidR="002A4EC0">
        <w:t xml:space="preserve">1 квартал 2022 </w:t>
      </w:r>
      <w:r w:rsidRPr="007344F6">
        <w:t>года</w:t>
      </w:r>
    </w:p>
    <w:p w:rsidR="00DA674E" w:rsidRPr="007344F6" w:rsidRDefault="00D751A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17450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174505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74505" w:rsidRPr="007344F6" w:rsidTr="00C23B22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5" w:rsidRPr="007344F6" w:rsidRDefault="0017450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5" w:rsidRPr="009A50AB" w:rsidRDefault="00174505" w:rsidP="00C23B2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9A50AB" w:rsidRDefault="00174505" w:rsidP="00C23B2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9A50AB" w:rsidRDefault="00174505" w:rsidP="00C23B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A50AB">
              <w:rPr>
                <w:b/>
                <w:color w:val="000000"/>
                <w:sz w:val="20"/>
                <w:szCs w:val="20"/>
              </w:rPr>
              <w:t>3,9</w:t>
            </w:r>
          </w:p>
        </w:tc>
      </w:tr>
      <w:tr w:rsidR="001A3102" w:rsidRPr="007344F6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1A3102" w:rsidP="00C23B2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74505" w:rsidP="00C23B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74505" w:rsidP="00C23B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  <w:r w:rsidR="001A3102" w:rsidRPr="007344F6">
              <w:rPr>
                <w:sz w:val="20"/>
                <w:szCs w:val="20"/>
              </w:rPr>
              <w:t xml:space="preserve"> </w:t>
            </w:r>
          </w:p>
        </w:tc>
      </w:tr>
      <w:tr w:rsidR="00174505" w:rsidRPr="007344F6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05" w:rsidRPr="00C23B22" w:rsidRDefault="00C23B22">
            <w:pPr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05" w:rsidRPr="00C23B22" w:rsidRDefault="00C23B22" w:rsidP="00C23B22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C23B22" w:rsidRDefault="00C23B22" w:rsidP="00C23B22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C23B22" w:rsidRDefault="00C23B22" w:rsidP="00C23B2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12,5</w:t>
            </w:r>
          </w:p>
        </w:tc>
      </w:tr>
      <w:tr w:rsidR="001A3102" w:rsidRPr="007344F6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C23B22" w:rsidP="00C23B22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1A3102" w:rsidRPr="007344F6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1A3102" w:rsidP="00C23B2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1A3102" w:rsidRPr="007344F6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EC68B1" w:rsidRDefault="00EC68B1" w:rsidP="00EC68B1">
      <w:pPr>
        <w:suppressAutoHyphens/>
        <w:ind w:right="-2"/>
        <w:jc w:val="both"/>
        <w:rPr>
          <w:b/>
          <w:bCs/>
        </w:rPr>
      </w:pPr>
    </w:p>
    <w:p w:rsidR="00DA674E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физической культуры</w:t>
      </w:r>
      <w:r w:rsidR="005B49CE" w:rsidRPr="007344F6">
        <w:rPr>
          <w:b/>
          <w:bCs/>
        </w:rPr>
        <w:t xml:space="preserve"> и</w:t>
      </w:r>
      <w:r w:rsidRPr="007344F6">
        <w:rPr>
          <w:b/>
          <w:bCs/>
        </w:rPr>
        <w:t xml:space="preserve"> спорта </w:t>
      </w:r>
      <w:r w:rsidR="005B49CE" w:rsidRPr="007344F6">
        <w:rPr>
          <w:b/>
          <w:bCs/>
        </w:rPr>
        <w:t xml:space="preserve">в Зиминском </w:t>
      </w:r>
      <w:r w:rsidR="00D31B8C" w:rsidRPr="007344F6">
        <w:rPr>
          <w:b/>
          <w:bCs/>
        </w:rPr>
        <w:t>районе»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627045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DA674E" w:rsidRPr="007344F6">
        <w:t>9</w:t>
      </w:r>
      <w:r w:rsidRPr="007344F6">
        <w:t xml:space="preserve">.  </w:t>
      </w:r>
      <w:r w:rsidR="009F3AE2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физической культуры</w:t>
      </w:r>
      <w:r w:rsidR="005B49CE" w:rsidRPr="007344F6">
        <w:rPr>
          <w:bCs/>
        </w:rPr>
        <w:t xml:space="preserve"> и</w:t>
      </w:r>
      <w:r w:rsidRPr="007344F6">
        <w:rPr>
          <w:bCs/>
        </w:rPr>
        <w:t xml:space="preserve"> спорта </w:t>
      </w:r>
      <w:r w:rsidR="005B49CE" w:rsidRPr="007344F6">
        <w:rPr>
          <w:bCs/>
        </w:rPr>
        <w:t xml:space="preserve">в Зиминском </w:t>
      </w:r>
      <w:r w:rsidRPr="007344F6">
        <w:rPr>
          <w:bCs/>
        </w:rPr>
        <w:t>районе</w:t>
      </w:r>
      <w:r w:rsidRPr="007344F6">
        <w:t>»</w:t>
      </w:r>
      <w:r w:rsidR="009F3AE2" w:rsidRPr="007344F6">
        <w:t xml:space="preserve"> за </w:t>
      </w:r>
      <w:r w:rsidR="002A4EC0">
        <w:t xml:space="preserve">1 квартал 2022 </w:t>
      </w:r>
      <w:r w:rsidR="007875EB" w:rsidRPr="007344F6">
        <w:t>года</w:t>
      </w:r>
    </w:p>
    <w:p w:rsidR="00A64BB2" w:rsidRPr="007344F6" w:rsidRDefault="005C3E80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23B22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23B22" w:rsidRPr="007344F6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22" w:rsidRPr="007344F6" w:rsidRDefault="00C23B22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22" w:rsidRPr="009A50AB" w:rsidRDefault="00C23B22" w:rsidP="00C23B2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8 919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9A50AB" w:rsidRDefault="00C23B22" w:rsidP="00C23B2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9A50AB" w:rsidRDefault="00C23B22" w:rsidP="00C23B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A50AB">
              <w:rPr>
                <w:b/>
                <w:color w:val="000000"/>
                <w:sz w:val="20"/>
                <w:szCs w:val="20"/>
              </w:rPr>
              <w:t>10,9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7344F6" w:rsidRDefault="008637F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7344F6" w:rsidRDefault="00C23B22" w:rsidP="008637F5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4 250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C23B22" w:rsidP="008637F5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C23B22" w:rsidP="00C23B2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</w:t>
            </w:r>
            <w:r w:rsidR="008637F5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7344F6" w:rsidRDefault="008637F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7344F6" w:rsidRDefault="00C23B22" w:rsidP="008637F5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4 669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C23B22" w:rsidP="008637F5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873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C23B22" w:rsidP="008637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18,7</w:t>
            </w:r>
            <w:r w:rsidR="008637F5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P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959DE" w:rsidRPr="007344F6" w:rsidRDefault="008637F5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</w:p>
    <w:p w:rsidR="00007F01" w:rsidRPr="007344F6" w:rsidRDefault="00007F01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DF4061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</w:t>
      </w:r>
      <w:r w:rsidR="00B167C0" w:rsidRPr="007344F6">
        <w:t xml:space="preserve"> </w:t>
      </w:r>
      <w:r w:rsidR="003F04E8" w:rsidRPr="007344F6">
        <w:t>10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="008637F5" w:rsidRPr="007344F6">
        <w:rPr>
          <w:bCs/>
        </w:rPr>
        <w:t>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  <w:r w:rsidRPr="007344F6">
        <w:t xml:space="preserve"> за </w:t>
      </w:r>
      <w:r w:rsidR="002A4EC0">
        <w:t xml:space="preserve">1 квартал 2022 </w:t>
      </w:r>
      <w:r w:rsidR="009839DD" w:rsidRPr="007344F6">
        <w:t>года</w:t>
      </w:r>
    </w:p>
    <w:p w:rsidR="00DF4061" w:rsidRPr="007344F6" w:rsidRDefault="00DF406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6111"/>
        <w:gridCol w:w="969"/>
        <w:gridCol w:w="1157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23B22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7344F6" w:rsidRDefault="008637F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7344F6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7344F6" w:rsidRDefault="008637F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«Актуализация генеральных планов и правил </w:t>
            </w:r>
            <w:r w:rsidRPr="007344F6">
              <w:rPr>
                <w:i/>
                <w:sz w:val="20"/>
                <w:szCs w:val="20"/>
              </w:rPr>
              <w:lastRenderedPageBreak/>
              <w:t xml:space="preserve">землепользования и застройки муниципальных образований Зиминского района и подготовка новых генерального плана и ПЗЗ </w:t>
            </w:r>
            <w:proofErr w:type="spellStart"/>
            <w:r w:rsidRPr="007344F6">
              <w:rPr>
                <w:i/>
                <w:sz w:val="20"/>
                <w:szCs w:val="20"/>
              </w:rPr>
              <w:t>Масляногорского</w:t>
            </w:r>
            <w:proofErr w:type="spellEnd"/>
            <w:r w:rsidRPr="007344F6">
              <w:rPr>
                <w:i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420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D31B8C" w:rsidRPr="007344F6" w:rsidRDefault="00D31B8C" w:rsidP="00A7168D">
      <w:pPr>
        <w:autoSpaceDE w:val="0"/>
        <w:autoSpaceDN w:val="0"/>
        <w:adjustRightInd w:val="0"/>
        <w:ind w:right="-2" w:firstLine="709"/>
        <w:jc w:val="both"/>
        <w:rPr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11</w:t>
      </w:r>
      <w:r w:rsidRPr="007344F6">
        <w:t xml:space="preserve">.  </w:t>
      </w:r>
      <w:r w:rsidR="00091EC3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инженерной инфраструктуры и дорожного хозяйства на территории Зиминского района</w:t>
      </w:r>
      <w:r w:rsidRPr="007344F6">
        <w:t>»</w:t>
      </w:r>
      <w:r w:rsidR="00091EC3" w:rsidRPr="007344F6">
        <w:t xml:space="preserve"> за </w:t>
      </w:r>
      <w:r w:rsidR="002A4EC0">
        <w:t xml:space="preserve">1 квартал 2022 </w:t>
      </w:r>
      <w:r w:rsidR="00091EC3" w:rsidRPr="007344F6">
        <w:t>года</w:t>
      </w:r>
    </w:p>
    <w:p w:rsidR="00A64BB2" w:rsidRPr="007344F6" w:rsidRDefault="00091EC3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23B22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23B22" w:rsidRPr="007344F6" w:rsidTr="006669B3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22" w:rsidRPr="007344F6" w:rsidRDefault="00C23B22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22" w:rsidRPr="009A50AB" w:rsidRDefault="00C23B22" w:rsidP="00C23B2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15 930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9A50AB" w:rsidRDefault="00C23B22" w:rsidP="00C23B2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9A50AB" w:rsidRDefault="00C23B22" w:rsidP="00C23B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A50AB">
              <w:rPr>
                <w:b/>
                <w:color w:val="000000"/>
                <w:sz w:val="20"/>
                <w:szCs w:val="20"/>
              </w:rPr>
              <w:t>1,9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C23B22" w:rsidP="006669B3">
            <w:pPr>
              <w:jc w:val="right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669B3" w:rsidRPr="007344F6">
              <w:rPr>
                <w:sz w:val="20"/>
                <w:szCs w:val="20"/>
              </w:rPr>
              <w:t xml:space="preserve">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6669B3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C23B22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669B3" w:rsidRPr="007344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6669B3" w:rsidP="006669B3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  <w:r w:rsidR="006669B3" w:rsidRPr="007344F6">
              <w:rPr>
                <w:sz w:val="20"/>
                <w:szCs w:val="20"/>
              </w:rPr>
              <w:t xml:space="preserve">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135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C23B22" w:rsidP="006669B3">
            <w:pPr>
              <w:jc w:val="right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15 219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6669B3" w:rsidRPr="007344F6">
              <w:rPr>
                <w:sz w:val="20"/>
                <w:szCs w:val="20"/>
              </w:rPr>
              <w:t xml:space="preserve"> </w:t>
            </w:r>
          </w:p>
        </w:tc>
      </w:tr>
      <w:tr w:rsidR="00C23B22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22" w:rsidRPr="007344F6" w:rsidRDefault="00C23B22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22" w:rsidRPr="007344F6" w:rsidRDefault="00C23B22" w:rsidP="00C23B22">
            <w:pPr>
              <w:jc w:val="right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15 219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7344F6" w:rsidRDefault="00C23B22" w:rsidP="00C23B22">
            <w:pPr>
              <w:jc w:val="right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7344F6" w:rsidRDefault="00C23B22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</w:t>
            </w:r>
            <w:r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F440C2" w:rsidRPr="007344F6" w:rsidRDefault="00F440C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«Охрана труда»</w:t>
      </w:r>
    </w:p>
    <w:p w:rsidR="0020681F" w:rsidRPr="007344F6" w:rsidRDefault="0020681F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F440C2" w:rsidP="00007F01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  <w:r w:rsidRPr="007344F6">
        <w:t>Таблица 1</w:t>
      </w:r>
      <w:r w:rsidR="007F173C" w:rsidRPr="007344F6">
        <w:t>2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Охрана труда</w:t>
      </w:r>
      <w:r w:rsidRPr="007344F6">
        <w:t xml:space="preserve">» за </w:t>
      </w:r>
      <w:r w:rsidR="002A4EC0">
        <w:t xml:space="preserve">1 квартал 2022 </w:t>
      </w:r>
      <w:r w:rsidRPr="007344F6">
        <w:t>года</w:t>
      </w:r>
    </w:p>
    <w:p w:rsidR="00F440C2" w:rsidRPr="007344F6" w:rsidRDefault="00F440C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ayout w:type="fixed"/>
        <w:tblLook w:val="04A0"/>
      </w:tblPr>
      <w:tblGrid>
        <w:gridCol w:w="6252"/>
        <w:gridCol w:w="851"/>
        <w:gridCol w:w="1134"/>
        <w:gridCol w:w="1291"/>
      </w:tblGrid>
      <w:tr w:rsidR="004D1019" w:rsidRPr="007344F6" w:rsidTr="002A6408">
        <w:trPr>
          <w:trHeight w:val="276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23B22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A6408" w:rsidRPr="007344F6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08" w:rsidRPr="007344F6" w:rsidRDefault="002A6408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8" w:rsidRPr="007344F6" w:rsidRDefault="00C23B22" w:rsidP="002A640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7344F6" w:rsidRDefault="002A6408" w:rsidP="002A6408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7344F6" w:rsidRDefault="002A6408" w:rsidP="002A6408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2A6408" w:rsidRPr="007344F6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08" w:rsidRPr="007344F6" w:rsidRDefault="002A6408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8" w:rsidRPr="007344F6" w:rsidRDefault="002A6408" w:rsidP="002A6408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7344F6" w:rsidRDefault="002A6408" w:rsidP="002A6408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7344F6" w:rsidRDefault="002A6408" w:rsidP="002A6408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DC418F" w:rsidRPr="007344F6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8F" w:rsidRPr="007344F6" w:rsidRDefault="00DC418F">
            <w:pPr>
              <w:rPr>
                <w:i/>
                <w:sz w:val="20"/>
                <w:szCs w:val="20"/>
              </w:rPr>
            </w:pPr>
            <w:r w:rsidRPr="00DC418F">
              <w:rPr>
                <w:i/>
                <w:sz w:val="20"/>
                <w:szCs w:val="20"/>
              </w:rPr>
              <w:t>Основное мероприятие «Проведение специальной оценки условий труда в муниципальных учреждениях Зиминского районного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F" w:rsidRPr="007344F6" w:rsidRDefault="00DC418F" w:rsidP="002A640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7344F6" w:rsidRDefault="00DC418F" w:rsidP="002A640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7344F6" w:rsidRDefault="00DC418F" w:rsidP="002A640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</w:tbl>
    <w:p w:rsidR="00D751A2" w:rsidRPr="007344F6" w:rsidRDefault="00D751A2" w:rsidP="00A7168D">
      <w:pPr>
        <w:suppressAutoHyphens/>
        <w:ind w:right="-2"/>
        <w:jc w:val="center"/>
        <w:rPr>
          <w:b/>
          <w:bCs/>
        </w:rPr>
      </w:pPr>
    </w:p>
    <w:p w:rsidR="003424EC" w:rsidRPr="007344F6" w:rsidRDefault="003424EC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467954" w:rsidRPr="007344F6">
        <w:rPr>
          <w:b/>
          <w:bCs/>
        </w:rPr>
        <w:t>Охрана окружающей среды в Зиминском районе</w:t>
      </w:r>
      <w:r w:rsidRPr="007344F6">
        <w:rPr>
          <w:b/>
          <w:bCs/>
        </w:rPr>
        <w:t>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3424EC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FD4523" w:rsidRPr="007344F6">
        <w:t>3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Pr="007344F6">
        <w:rPr>
          <w:bCs/>
        </w:rPr>
        <w:t>«</w:t>
      </w:r>
      <w:r w:rsidR="00467954" w:rsidRPr="007344F6">
        <w:rPr>
          <w:bCs/>
        </w:rPr>
        <w:t>Охрана окружающей среды в Зиминском районе</w:t>
      </w:r>
      <w:r w:rsidRPr="007344F6">
        <w:rPr>
          <w:bCs/>
        </w:rPr>
        <w:t xml:space="preserve">» </w:t>
      </w:r>
      <w:r w:rsidRPr="007344F6">
        <w:t xml:space="preserve">за </w:t>
      </w:r>
      <w:r w:rsidR="002A4EC0">
        <w:t xml:space="preserve">1 квартал 2022 </w:t>
      </w:r>
      <w:r w:rsidRPr="007344F6">
        <w:t>года</w:t>
      </w:r>
    </w:p>
    <w:p w:rsidR="003424EC" w:rsidRPr="007344F6" w:rsidRDefault="003424EC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7344F6" w:rsidTr="00467954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DC418F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DC418F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8F" w:rsidRPr="007344F6" w:rsidRDefault="00DC418F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F" w:rsidRPr="009A50AB" w:rsidRDefault="00DC418F" w:rsidP="00CD2B17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6 593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9A50AB" w:rsidRDefault="00DC418F" w:rsidP="00CD2B17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9A50AB" w:rsidRDefault="00DC418F" w:rsidP="00CD2B1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A50AB">
              <w:rPr>
                <w:b/>
                <w:color w:val="000000"/>
                <w:sz w:val="20"/>
                <w:szCs w:val="20"/>
              </w:rPr>
              <w:t>0,6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сбора отработанных ртутьсодержащих ламп»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467954"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 w:rsidRPr="00DC418F">
              <w:rPr>
                <w:i/>
                <w:sz w:val="20"/>
                <w:szCs w:val="20"/>
              </w:rPr>
              <w:t>1 676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 w:rsidRPr="00DC418F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A159DF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DC418F">
            <w:pPr>
              <w:jc w:val="right"/>
              <w:rPr>
                <w:i/>
                <w:sz w:val="20"/>
                <w:szCs w:val="20"/>
              </w:rPr>
            </w:pPr>
            <w:r w:rsidRPr="00DC418F">
              <w:rPr>
                <w:i/>
                <w:sz w:val="20"/>
                <w:szCs w:val="20"/>
              </w:rPr>
              <w:t>4 827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7344F6" w:rsidRDefault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7344F6" w:rsidRDefault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20681F" w:rsidRPr="007344F6" w:rsidRDefault="00A64BB2" w:rsidP="00B36C39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</w:t>
      </w:r>
      <w:r w:rsidR="002959DE" w:rsidRPr="007344F6">
        <w:rPr>
          <w:b/>
          <w:bCs/>
        </w:rPr>
        <w:t>н</w:t>
      </w:r>
      <w:r w:rsidR="00B36C39" w:rsidRPr="007344F6">
        <w:rPr>
          <w:b/>
          <w:bCs/>
        </w:rPr>
        <w:t>е</w:t>
      </w:r>
      <w:r w:rsidR="002959DE" w:rsidRPr="007344F6">
        <w:rPr>
          <w:b/>
          <w:bCs/>
        </w:rPr>
        <w:t>»</w:t>
      </w:r>
      <w:r w:rsidR="00710989" w:rsidRPr="007344F6">
        <w:rPr>
          <w:b/>
          <w:bCs/>
        </w:rPr>
        <w:tab/>
      </w:r>
    </w:p>
    <w:p w:rsidR="00007F01" w:rsidRPr="007344F6" w:rsidRDefault="00007F01" w:rsidP="00B36C39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</w:t>
      </w:r>
      <w:r w:rsidR="00FD4523" w:rsidRPr="007344F6">
        <w:t>4</w:t>
      </w:r>
      <w:r w:rsidRPr="007344F6">
        <w:t xml:space="preserve">.  </w:t>
      </w:r>
      <w:r w:rsidR="00386C75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Безопасность в Зиминском район</w:t>
      </w:r>
      <w:r w:rsidR="00B36C39" w:rsidRPr="007344F6">
        <w:rPr>
          <w:bCs/>
        </w:rPr>
        <w:t>е</w:t>
      </w:r>
      <w:r w:rsidRPr="007344F6">
        <w:t xml:space="preserve">» </w:t>
      </w:r>
      <w:r w:rsidR="00DC1E80" w:rsidRPr="007344F6">
        <w:t xml:space="preserve">за </w:t>
      </w:r>
      <w:r w:rsidR="002A4EC0">
        <w:t xml:space="preserve">1 квартал 2022 </w:t>
      </w:r>
      <w:r w:rsidR="00386C75" w:rsidRPr="007344F6">
        <w:t>года</w:t>
      </w:r>
    </w:p>
    <w:p w:rsidR="00764855" w:rsidRPr="007344F6" w:rsidRDefault="0076485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134"/>
        <w:gridCol w:w="1418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DC418F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DC418F" w:rsidRPr="007344F6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8F" w:rsidRPr="007344F6" w:rsidRDefault="00DC418F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F" w:rsidRPr="009A50AB" w:rsidRDefault="00DC418F" w:rsidP="00CD2B17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5 574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9A50AB" w:rsidRDefault="00DC418F" w:rsidP="00CD2B17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9A50AB" w:rsidRDefault="00DC418F" w:rsidP="00CD2B1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A50AB">
              <w:rPr>
                <w:b/>
                <w:color w:val="000000"/>
                <w:sz w:val="20"/>
                <w:szCs w:val="20"/>
              </w:rPr>
              <w:t>12,8</w:t>
            </w:r>
          </w:p>
        </w:tc>
      </w:tr>
      <w:tr w:rsidR="00DC418F" w:rsidRPr="007344F6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8F" w:rsidRPr="007344F6" w:rsidRDefault="00DC41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F" w:rsidRPr="009A50AB" w:rsidRDefault="00DC418F" w:rsidP="00CD2B17">
            <w:pPr>
              <w:ind w:right="-2"/>
              <w:jc w:val="right"/>
              <w:rPr>
                <w:bCs/>
                <w:sz w:val="20"/>
                <w:szCs w:val="20"/>
              </w:rPr>
            </w:pPr>
            <w:r w:rsidRPr="009A50AB">
              <w:rPr>
                <w:bCs/>
                <w:sz w:val="20"/>
                <w:szCs w:val="20"/>
              </w:rPr>
              <w:t>5 574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9A50AB" w:rsidRDefault="00DC418F" w:rsidP="00CD2B17">
            <w:pPr>
              <w:ind w:right="-2"/>
              <w:jc w:val="right"/>
              <w:rPr>
                <w:bCs/>
                <w:sz w:val="20"/>
                <w:szCs w:val="20"/>
              </w:rPr>
            </w:pPr>
            <w:r w:rsidRPr="009A50AB">
              <w:rPr>
                <w:bCs/>
                <w:sz w:val="20"/>
                <w:szCs w:val="20"/>
              </w:rPr>
              <w:t>714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9A50AB" w:rsidRDefault="00DC418F" w:rsidP="00CD2B17">
            <w:pPr>
              <w:jc w:val="right"/>
              <w:rPr>
                <w:color w:val="000000"/>
                <w:sz w:val="20"/>
                <w:szCs w:val="20"/>
              </w:rPr>
            </w:pPr>
            <w:r w:rsidRPr="009A50AB">
              <w:rPr>
                <w:color w:val="000000"/>
                <w:sz w:val="20"/>
                <w:szCs w:val="20"/>
              </w:rPr>
              <w:t>12,8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Pr="007344F6" w:rsidRDefault="00B167C0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FD4523" w:rsidRPr="007344F6">
        <w:t>5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Профилактика правонарушений в Зиминском районе</w:t>
      </w:r>
      <w:r w:rsidRPr="007344F6">
        <w:t xml:space="preserve">» </w:t>
      </w:r>
      <w:r w:rsidR="0087172F" w:rsidRPr="007344F6">
        <w:t xml:space="preserve">за </w:t>
      </w:r>
      <w:r w:rsidR="002A4EC0">
        <w:t xml:space="preserve">1 квартал 2022 </w:t>
      </w:r>
      <w:r w:rsidR="0087172F" w:rsidRPr="007344F6">
        <w:t>года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BF042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BF0428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F0428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F0428" w:rsidRPr="007344F6" w:rsidRDefault="00BF0428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0428" w:rsidRPr="009A50AB" w:rsidRDefault="00BF0428" w:rsidP="00CD2B17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1280" w:type="dxa"/>
            <w:vAlign w:val="center"/>
          </w:tcPr>
          <w:p w:rsidR="00BF0428" w:rsidRPr="009A50AB" w:rsidRDefault="00BF0428" w:rsidP="00CD2B17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F0428" w:rsidRPr="009A50AB" w:rsidRDefault="00BF0428" w:rsidP="00CD2B1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A50AB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80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F04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</w:t>
            </w:r>
          </w:p>
        </w:tc>
        <w:tc>
          <w:tcPr>
            <w:tcW w:w="1280" w:type="dxa"/>
            <w:vAlign w:val="center"/>
          </w:tcPr>
          <w:p w:rsidR="00B36C39" w:rsidRPr="007344F6" w:rsidRDefault="00BF04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7344F6" w:rsidRDefault="00B36C39" w:rsidP="00BF0428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0,</w:t>
            </w:r>
            <w:r w:rsidR="00BF0428">
              <w:rPr>
                <w:i/>
                <w:sz w:val="20"/>
                <w:szCs w:val="20"/>
              </w:rPr>
              <w:t>0</w:t>
            </w:r>
            <w:r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375CD7" w:rsidRPr="007344F6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9B1E24" w:rsidRPr="007344F6" w:rsidRDefault="009B1E24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«Экономическое развитие»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16.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Экономическое развитие</w:t>
      </w:r>
      <w:r w:rsidRPr="007344F6">
        <w:t xml:space="preserve">» за </w:t>
      </w:r>
      <w:r w:rsidR="002A4EC0">
        <w:t xml:space="preserve">1 квартал 2022 </w:t>
      </w:r>
      <w:r w:rsidRPr="007344F6">
        <w:t>года</w:t>
      </w: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B1E24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B1E24" w:rsidRPr="007344F6" w:rsidRDefault="009B1E24" w:rsidP="00CD2B1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D2B17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564066" w:rsidRPr="007344F6">
        <w:rPr>
          <w:b/>
          <w:bCs/>
        </w:rPr>
        <w:t>Управление муниципальными финансами Зиминского районного муниципального образования</w:t>
      </w:r>
      <w:r w:rsidRPr="007344F6">
        <w:rPr>
          <w:b/>
          <w:bCs/>
        </w:rPr>
        <w:t xml:space="preserve">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5C70F1" w:rsidRPr="007344F6">
        <w:t>1</w:t>
      </w:r>
      <w:r w:rsidR="009B1E24" w:rsidRPr="007344F6">
        <w:t>7</w:t>
      </w:r>
      <w:r w:rsidRPr="007344F6">
        <w:t xml:space="preserve">.  </w:t>
      </w:r>
      <w:r w:rsidR="005C70F1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Управление муниципальными финансами Зиминского районного муниципального образования</w:t>
      </w:r>
      <w:r w:rsidRPr="007344F6">
        <w:t xml:space="preserve">» </w:t>
      </w:r>
      <w:r w:rsidR="00C654D8" w:rsidRPr="007344F6">
        <w:t xml:space="preserve">за </w:t>
      </w:r>
      <w:r w:rsidR="002A4EC0">
        <w:t xml:space="preserve">1 квартал 2022 </w:t>
      </w:r>
      <w:r w:rsidR="00C654D8" w:rsidRPr="007344F6">
        <w:t>года</w:t>
      </w:r>
    </w:p>
    <w:p w:rsidR="005C70F1" w:rsidRPr="007344F6" w:rsidRDefault="005C70F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4D1019" w:rsidRPr="007344F6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CD2B1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D2B17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9A50AB" w:rsidRDefault="00CD2B17" w:rsidP="00CD2B17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148 018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9A50AB" w:rsidRDefault="00CD2B17" w:rsidP="00CD2B17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34 963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9A50AB" w:rsidRDefault="00CD2B17" w:rsidP="00CD2B1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A50AB">
              <w:rPr>
                <w:b/>
                <w:color w:val="000000"/>
                <w:sz w:val="20"/>
                <w:szCs w:val="20"/>
              </w:rPr>
              <w:t>23,6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B17" w:rsidRPr="007344F6" w:rsidRDefault="00CD2B17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17" w:rsidRPr="007344F6" w:rsidRDefault="00CD2B17" w:rsidP="00CD2B17">
            <w:pPr>
              <w:jc w:val="right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12 683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CD2B17" w:rsidP="00CD2B17">
            <w:pPr>
              <w:jc w:val="right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3 032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CD2B17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CD2B17" w:rsidP="00CD2B17">
            <w:pPr>
              <w:jc w:val="right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12 683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CD2B17" w:rsidP="00CD2B17">
            <w:pPr>
              <w:jc w:val="right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3 032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CD2B17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CD2B17" w:rsidP="00CD2B17">
            <w:pPr>
              <w:jc w:val="right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21 510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CD2B17" w:rsidP="00CD2B17">
            <w:pPr>
              <w:jc w:val="right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4 144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CD2B17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CD2B17" w:rsidP="00CD2B17">
            <w:pPr>
              <w:jc w:val="right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21 510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CD2B17" w:rsidP="00CD2B17">
            <w:pPr>
              <w:jc w:val="right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4 144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CD2B17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CD2B17" w:rsidP="00CD2B17">
            <w:pPr>
              <w:jc w:val="right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113 825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CD2B17" w:rsidP="00CD2B17">
            <w:pPr>
              <w:jc w:val="right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27 787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CD2B17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CD2B17" w:rsidP="00CD2B17">
            <w:pPr>
              <w:jc w:val="right"/>
              <w:rPr>
                <w:i/>
                <w:sz w:val="20"/>
                <w:szCs w:val="20"/>
              </w:rPr>
            </w:pPr>
            <w:r w:rsidRPr="00CD2B17">
              <w:rPr>
                <w:i/>
                <w:sz w:val="20"/>
                <w:szCs w:val="20"/>
              </w:rPr>
              <w:t>110 242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CD2B17" w:rsidP="00CD2B17">
            <w:pPr>
              <w:jc w:val="right"/>
              <w:rPr>
                <w:i/>
                <w:sz w:val="20"/>
                <w:szCs w:val="20"/>
              </w:rPr>
            </w:pPr>
            <w:r w:rsidRPr="00CD2B17">
              <w:rPr>
                <w:i/>
                <w:sz w:val="20"/>
                <w:szCs w:val="20"/>
              </w:rPr>
              <w:t>27 717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CD2B17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CD2B17" w:rsidP="00CD2B17">
            <w:pPr>
              <w:jc w:val="right"/>
              <w:rPr>
                <w:i/>
                <w:sz w:val="20"/>
                <w:szCs w:val="20"/>
              </w:rPr>
            </w:pPr>
            <w:r w:rsidRPr="00CD2B17">
              <w:rPr>
                <w:i/>
                <w:sz w:val="20"/>
                <w:szCs w:val="20"/>
              </w:rPr>
              <w:t>3 583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CD2B17" w:rsidP="00CD2B17">
            <w:pPr>
              <w:jc w:val="right"/>
              <w:rPr>
                <w:i/>
                <w:sz w:val="20"/>
                <w:szCs w:val="20"/>
              </w:rPr>
            </w:pPr>
            <w:r w:rsidRPr="00CD2B17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CD2B17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</w:tbl>
    <w:p w:rsidR="00D751A2" w:rsidRPr="007344F6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1A0585" w:rsidRPr="007344F6" w:rsidRDefault="001A0585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D751A2" w:rsidRPr="007344F6" w:rsidRDefault="001A0585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lastRenderedPageBreak/>
        <w:t>Таблица 1</w:t>
      </w:r>
      <w:r w:rsidR="00A3536B" w:rsidRPr="007344F6">
        <w:t>8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Доступная среда для инвалидов и других маломобильных групп населения в Зиминском районе</w:t>
      </w:r>
      <w:r w:rsidRPr="007344F6">
        <w:t xml:space="preserve">» за </w:t>
      </w:r>
      <w:r w:rsidR="002A4EC0">
        <w:t xml:space="preserve">1 квартал 2022 </w:t>
      </w:r>
      <w:r w:rsidRPr="007344F6">
        <w:t>года</w:t>
      </w:r>
    </w:p>
    <w:p w:rsidR="001A0585" w:rsidRPr="007344F6" w:rsidRDefault="001A058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88505D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9A50AB" w:rsidP="008850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80" w:type="dxa"/>
            <w:vAlign w:val="center"/>
          </w:tcPr>
          <w:p w:rsidR="0088505D" w:rsidRPr="007344F6" w:rsidRDefault="009A50AB" w:rsidP="008850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88505D" w:rsidRPr="007344F6" w:rsidRDefault="009A50AB" w:rsidP="008850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88505D" w:rsidRPr="007344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0" w:type="dxa"/>
            <w:vAlign w:val="center"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  <w:r w:rsidR="0088505D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</w:p>
    <w:p w:rsidR="007344F6" w:rsidRDefault="007344F6" w:rsidP="0088505D">
      <w:pPr>
        <w:suppressAutoHyphens/>
        <w:ind w:right="-2"/>
        <w:jc w:val="center"/>
        <w:rPr>
          <w:b/>
          <w:bCs/>
        </w:rPr>
      </w:pPr>
    </w:p>
    <w:p w:rsidR="007344F6" w:rsidRDefault="007344F6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C2153B" w:rsidRPr="007344F6">
        <w:rPr>
          <w:b/>
          <w:bCs/>
        </w:rPr>
        <w:t>Здоровое поколение</w:t>
      </w:r>
      <w:r w:rsidRPr="007344F6">
        <w:rPr>
          <w:b/>
          <w:bCs/>
        </w:rPr>
        <w:t>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19.  Исполнение муниципальной  программы Зиминского районного муниципального образования «</w:t>
      </w:r>
      <w:r w:rsidR="00C2153B" w:rsidRPr="007344F6">
        <w:rPr>
          <w:bCs/>
        </w:rPr>
        <w:t>Здоровое поколение</w:t>
      </w:r>
      <w:r w:rsidRPr="007344F6">
        <w:t xml:space="preserve">» за </w:t>
      </w:r>
      <w:r w:rsidR="002A4EC0">
        <w:t xml:space="preserve">1 квартал 2022 </w:t>
      </w:r>
      <w:r w:rsidRPr="007344F6">
        <w:t>года</w:t>
      </w: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88505D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88505D" w:rsidRPr="007344F6" w:rsidRDefault="0088505D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9A50AB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</w:t>
            </w:r>
            <w:r w:rsidR="009A50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91" w:type="dxa"/>
            <w:vAlign w:val="center"/>
          </w:tcPr>
          <w:p w:rsidR="00C2153B" w:rsidRPr="009A50AB" w:rsidRDefault="009A50AB" w:rsidP="00C2153B">
            <w:pPr>
              <w:jc w:val="right"/>
              <w:rPr>
                <w:b/>
                <w:sz w:val="20"/>
                <w:szCs w:val="20"/>
              </w:rPr>
            </w:pPr>
            <w:r w:rsidRPr="009A50AB">
              <w:rPr>
                <w:b/>
                <w:color w:val="000000"/>
                <w:sz w:val="20"/>
                <w:szCs w:val="20"/>
              </w:rPr>
              <w:t>9,8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9A50A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</w:t>
            </w:r>
            <w:r w:rsidR="009A50A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91" w:type="dxa"/>
            <w:vAlign w:val="center"/>
          </w:tcPr>
          <w:p w:rsidR="00C2153B" w:rsidRPr="009A50AB" w:rsidRDefault="009A50AB" w:rsidP="00C2153B">
            <w:pPr>
              <w:jc w:val="right"/>
              <w:rPr>
                <w:i/>
                <w:sz w:val="20"/>
                <w:szCs w:val="20"/>
              </w:rPr>
            </w:pPr>
            <w:r w:rsidRPr="009A50AB">
              <w:rPr>
                <w:color w:val="000000"/>
                <w:sz w:val="20"/>
                <w:szCs w:val="20"/>
              </w:rPr>
              <w:t>9,8</w:t>
            </w:r>
          </w:p>
        </w:tc>
      </w:tr>
    </w:tbl>
    <w:p w:rsidR="00007F01" w:rsidRPr="007344F6" w:rsidRDefault="00007F01" w:rsidP="00C2153B">
      <w:pPr>
        <w:suppressAutoHyphens/>
        <w:ind w:right="-2"/>
        <w:jc w:val="center"/>
      </w:pPr>
    </w:p>
    <w:p w:rsidR="00C2153B" w:rsidRPr="007344F6" w:rsidRDefault="00C2153B" w:rsidP="00C2153B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«Молодежь Зиминского района»</w:t>
      </w:r>
    </w:p>
    <w:p w:rsidR="00007F01" w:rsidRPr="007344F6" w:rsidRDefault="00007F01" w:rsidP="00C2153B">
      <w:pPr>
        <w:suppressAutoHyphens/>
        <w:ind w:right="-2"/>
        <w:jc w:val="center"/>
        <w:rPr>
          <w:b/>
          <w:bCs/>
        </w:rPr>
      </w:pP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20.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Молодежь Зиминского района</w:t>
      </w:r>
      <w:r w:rsidRPr="007344F6">
        <w:t xml:space="preserve">» за </w:t>
      </w:r>
      <w:r w:rsidR="002A4EC0">
        <w:t xml:space="preserve">1 квартал 2022 </w:t>
      </w:r>
      <w:r w:rsidRPr="007344F6">
        <w:t>года</w:t>
      </w: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C2153B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C2153B" w:rsidRPr="007344F6" w:rsidRDefault="00C2153B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C2153B" w:rsidRPr="007344F6" w:rsidRDefault="009A50AB" w:rsidP="00C215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91" w:type="dxa"/>
            <w:vAlign w:val="center"/>
          </w:tcPr>
          <w:p w:rsidR="00C2153B" w:rsidRPr="007344F6" w:rsidRDefault="009A50AB" w:rsidP="00C215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  <w:r w:rsidR="00C2153B" w:rsidRPr="007344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C2153B" w:rsidRPr="007344F6" w:rsidRDefault="009A50AB" w:rsidP="00C215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291" w:type="dxa"/>
            <w:vAlign w:val="center"/>
          </w:tcPr>
          <w:p w:rsidR="00C2153B" w:rsidRPr="007344F6" w:rsidRDefault="009A50AB" w:rsidP="00C215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23,3</w:t>
            </w:r>
            <w:r w:rsidR="00C2153B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9A50AB" w:rsidRDefault="009A50AB" w:rsidP="009A50AB">
      <w:pPr>
        <w:suppressAutoHyphens/>
        <w:ind w:right="-2"/>
        <w:jc w:val="center"/>
        <w:rPr>
          <w:b/>
          <w:bCs/>
        </w:rPr>
      </w:pPr>
      <w:r w:rsidRPr="009A50AB">
        <w:rPr>
          <w:b/>
          <w:bCs/>
        </w:rPr>
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</w:r>
    </w:p>
    <w:p w:rsidR="009A50AB" w:rsidRPr="007344F6" w:rsidRDefault="009A50AB" w:rsidP="009A50AB">
      <w:pPr>
        <w:suppressAutoHyphens/>
        <w:ind w:right="-2"/>
        <w:jc w:val="center"/>
        <w:rPr>
          <w:b/>
          <w:bCs/>
        </w:rPr>
      </w:pPr>
    </w:p>
    <w:p w:rsidR="009A50AB" w:rsidRPr="007344F6" w:rsidRDefault="009A50AB" w:rsidP="009A50AB">
      <w:pPr>
        <w:autoSpaceDE w:val="0"/>
        <w:autoSpaceDN w:val="0"/>
        <w:adjustRightInd w:val="0"/>
        <w:ind w:right="-2" w:firstLine="720"/>
        <w:jc w:val="center"/>
      </w:pPr>
      <w:r w:rsidRPr="007344F6">
        <w:lastRenderedPageBreak/>
        <w:t xml:space="preserve">Таблица 20.  Исполнение муниципальной  программы Зиминского районного муниципального образования </w:t>
      </w:r>
      <w:r w:rsidRPr="009A50AB"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 w:rsidRPr="007344F6">
        <w:t xml:space="preserve">за </w:t>
      </w:r>
      <w:r>
        <w:t xml:space="preserve">1 квартал 2022 </w:t>
      </w:r>
      <w:r w:rsidRPr="007344F6">
        <w:t>года</w:t>
      </w:r>
    </w:p>
    <w:p w:rsidR="009A50AB" w:rsidRPr="007344F6" w:rsidRDefault="009A50AB" w:rsidP="009A50A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A50AB" w:rsidRPr="007344F6" w:rsidTr="00E11262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A50AB" w:rsidRPr="007344F6" w:rsidRDefault="009A50AB" w:rsidP="00E11262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A50AB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A50AB" w:rsidRPr="007344F6" w:rsidRDefault="009A50AB" w:rsidP="00E11262">
            <w:pPr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0AB" w:rsidRPr="009A50AB" w:rsidRDefault="009A50AB" w:rsidP="00E1126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280" w:type="dxa"/>
            <w:vAlign w:val="center"/>
          </w:tcPr>
          <w:p w:rsidR="009A50AB" w:rsidRPr="009A50AB" w:rsidRDefault="009A50AB" w:rsidP="00E1126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1291" w:type="dxa"/>
            <w:vAlign w:val="center"/>
          </w:tcPr>
          <w:p w:rsidR="009A50AB" w:rsidRPr="009A50AB" w:rsidRDefault="009A50AB" w:rsidP="00E112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A50AB">
              <w:rPr>
                <w:b/>
                <w:color w:val="000000"/>
                <w:sz w:val="20"/>
                <w:szCs w:val="20"/>
              </w:rPr>
              <w:t>55,4</w:t>
            </w:r>
          </w:p>
        </w:tc>
      </w:tr>
      <w:tr w:rsidR="009A50AB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A50AB" w:rsidRPr="007344F6" w:rsidRDefault="009A50AB" w:rsidP="00E11262">
            <w:pPr>
              <w:rPr>
                <w:i/>
                <w:sz w:val="20"/>
                <w:szCs w:val="20"/>
              </w:rPr>
            </w:pPr>
            <w:r w:rsidRPr="009A50AB">
              <w:rPr>
                <w:i/>
                <w:sz w:val="20"/>
                <w:szCs w:val="20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0AB" w:rsidRPr="009A50AB" w:rsidRDefault="009A50AB" w:rsidP="00E11262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9A50AB">
              <w:rPr>
                <w:bCs/>
                <w:i/>
                <w:sz w:val="20"/>
                <w:szCs w:val="20"/>
              </w:rPr>
              <w:t>1 000</w:t>
            </w:r>
          </w:p>
        </w:tc>
        <w:tc>
          <w:tcPr>
            <w:tcW w:w="1280" w:type="dxa"/>
            <w:vAlign w:val="center"/>
          </w:tcPr>
          <w:p w:rsidR="009A50AB" w:rsidRPr="009A50AB" w:rsidRDefault="009A50AB" w:rsidP="00E11262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9A50AB">
              <w:rPr>
                <w:bCs/>
                <w:i/>
                <w:sz w:val="20"/>
                <w:szCs w:val="20"/>
              </w:rPr>
              <w:t>554</w:t>
            </w:r>
          </w:p>
        </w:tc>
        <w:tc>
          <w:tcPr>
            <w:tcW w:w="1291" w:type="dxa"/>
            <w:vAlign w:val="center"/>
          </w:tcPr>
          <w:p w:rsidR="009A50AB" w:rsidRPr="009A50AB" w:rsidRDefault="009A50AB" w:rsidP="00E11262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9A50AB">
              <w:rPr>
                <w:i/>
                <w:color w:val="000000"/>
                <w:sz w:val="20"/>
                <w:szCs w:val="20"/>
              </w:rPr>
              <w:t>55,4</w:t>
            </w:r>
          </w:p>
        </w:tc>
      </w:tr>
    </w:tbl>
    <w:p w:rsidR="009A50AB" w:rsidRPr="007344F6" w:rsidRDefault="009A50AB" w:rsidP="009A50AB">
      <w:pPr>
        <w:autoSpaceDE w:val="0"/>
        <w:autoSpaceDN w:val="0"/>
        <w:adjustRightInd w:val="0"/>
        <w:ind w:right="-2" w:firstLine="709"/>
        <w:jc w:val="both"/>
      </w:pPr>
    </w:p>
    <w:p w:rsidR="009A50AB" w:rsidRPr="007344F6" w:rsidRDefault="009A50AB" w:rsidP="00A7168D">
      <w:pPr>
        <w:autoSpaceDE w:val="0"/>
        <w:autoSpaceDN w:val="0"/>
        <w:adjustRightInd w:val="0"/>
        <w:ind w:right="-2" w:firstLine="709"/>
        <w:jc w:val="both"/>
      </w:pPr>
    </w:p>
    <w:p w:rsidR="00A64BB2" w:rsidRPr="007344F6" w:rsidRDefault="00A64BB2" w:rsidP="00A7168D">
      <w:pPr>
        <w:ind w:right="-2"/>
        <w:jc w:val="center"/>
        <w:rPr>
          <w:b/>
        </w:rPr>
      </w:pPr>
      <w:r w:rsidRPr="007344F6">
        <w:rPr>
          <w:b/>
        </w:rPr>
        <w:t>Непрограммные направления деятельности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center"/>
      </w:pP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21.  Исполнение непрограммных расходов за </w:t>
      </w:r>
      <w:r w:rsidR="002A4EC0">
        <w:t xml:space="preserve">1 квартал 2022 </w:t>
      </w:r>
      <w:r w:rsidRPr="007344F6">
        <w:t>года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1276"/>
        <w:gridCol w:w="1276"/>
        <w:gridCol w:w="1276"/>
      </w:tblGrid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center"/>
            <w:hideMark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B37227" w:rsidRPr="007344F6" w:rsidRDefault="00B37227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2A4EC0">
              <w:rPr>
                <w:sz w:val="20"/>
                <w:szCs w:val="20"/>
              </w:rPr>
              <w:t xml:space="preserve">1 квартал 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A50AB" w:rsidRPr="007344F6" w:rsidTr="005F5A69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9A50AB" w:rsidRPr="00B37227" w:rsidRDefault="009A50AB" w:rsidP="00B37227">
            <w:pPr>
              <w:rPr>
                <w:b/>
                <w:bCs/>
                <w:sz w:val="20"/>
                <w:szCs w:val="20"/>
              </w:rPr>
            </w:pPr>
            <w:r w:rsidRPr="00B3722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vAlign w:val="center"/>
          </w:tcPr>
          <w:p w:rsidR="009A50AB" w:rsidRPr="009A50AB" w:rsidRDefault="009A50AB" w:rsidP="005F5A69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9A50AB">
              <w:rPr>
                <w:b/>
                <w:bCs/>
                <w:sz w:val="18"/>
                <w:szCs w:val="18"/>
              </w:rPr>
              <w:t>55 661</w:t>
            </w:r>
          </w:p>
        </w:tc>
        <w:tc>
          <w:tcPr>
            <w:tcW w:w="1276" w:type="dxa"/>
            <w:vAlign w:val="center"/>
          </w:tcPr>
          <w:p w:rsidR="009A50AB" w:rsidRPr="009A50AB" w:rsidRDefault="009A50AB" w:rsidP="005F5A69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9A50AB">
              <w:rPr>
                <w:b/>
                <w:bCs/>
                <w:sz w:val="18"/>
                <w:szCs w:val="18"/>
              </w:rPr>
              <w:t>10 881</w:t>
            </w:r>
          </w:p>
        </w:tc>
        <w:tc>
          <w:tcPr>
            <w:tcW w:w="1276" w:type="dxa"/>
            <w:vAlign w:val="center"/>
          </w:tcPr>
          <w:p w:rsidR="009A50AB" w:rsidRPr="009A50AB" w:rsidRDefault="009A50AB" w:rsidP="005F5A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A50AB">
              <w:rPr>
                <w:b/>
                <w:color w:val="000000"/>
                <w:sz w:val="18"/>
                <w:szCs w:val="18"/>
              </w:rPr>
              <w:t>19,5</w:t>
            </w:r>
          </w:p>
        </w:tc>
      </w:tr>
      <w:tr w:rsidR="005F5A69" w:rsidRPr="007344F6" w:rsidTr="005F5A69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9A50AB" w:rsidRDefault="005F5A69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76" w:type="dxa"/>
            <w:vAlign w:val="center"/>
          </w:tcPr>
          <w:p w:rsidR="005F5A69" w:rsidRPr="009A50AB" w:rsidRDefault="005F5A69" w:rsidP="005F5A69">
            <w:pPr>
              <w:jc w:val="right"/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45 849</w:t>
            </w:r>
          </w:p>
        </w:tc>
        <w:tc>
          <w:tcPr>
            <w:tcW w:w="1276" w:type="dxa"/>
            <w:vAlign w:val="center"/>
          </w:tcPr>
          <w:p w:rsidR="005F5A69" w:rsidRPr="009A50AB" w:rsidRDefault="005F5A69" w:rsidP="005F5A69">
            <w:pPr>
              <w:jc w:val="right"/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8 511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5F5A69" w:rsidRPr="007344F6" w:rsidTr="005F5A69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9A50AB" w:rsidRDefault="005F5A69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5F5A69" w:rsidRPr="009A50AB" w:rsidRDefault="005F5A69" w:rsidP="005F5A69">
            <w:pPr>
              <w:jc w:val="right"/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40 977</w:t>
            </w:r>
          </w:p>
        </w:tc>
        <w:tc>
          <w:tcPr>
            <w:tcW w:w="1276" w:type="dxa"/>
            <w:vAlign w:val="center"/>
          </w:tcPr>
          <w:p w:rsidR="005F5A69" w:rsidRPr="009A50AB" w:rsidRDefault="005F5A69" w:rsidP="005F5A69">
            <w:pPr>
              <w:jc w:val="right"/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7 803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5F5A69" w:rsidRPr="007344F6" w:rsidTr="005F5A69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4 847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708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5F5A69" w:rsidRPr="007344F6" w:rsidTr="005F5A69">
        <w:trPr>
          <w:trHeight w:val="930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E11262">
              <w:rPr>
                <w:i/>
                <w:sz w:val="20"/>
                <w:szCs w:val="20"/>
              </w:rPr>
              <w:t>827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E11262"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5F5A69" w:rsidRPr="007344F6" w:rsidTr="005F5A69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687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142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5F5A69" w:rsidRPr="007344F6" w:rsidTr="005F5A69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821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198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5F5A69" w:rsidRPr="007344F6" w:rsidTr="005F5A69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1 690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A69" w:rsidRPr="007344F6" w:rsidTr="005F5A69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821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210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5F5A69" w:rsidRPr="007344F6" w:rsidTr="005F5A69">
        <w:trPr>
          <w:trHeight w:val="127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A69" w:rsidRPr="007344F6" w:rsidTr="005F5A69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7A3F9A" w:rsidRDefault="005F5A69" w:rsidP="00B37227">
            <w:pPr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276" w:type="dxa"/>
            <w:vAlign w:val="center"/>
          </w:tcPr>
          <w:p w:rsidR="005F5A69" w:rsidRPr="007A3F9A" w:rsidRDefault="005F5A69" w:rsidP="005F5A69">
            <w:pPr>
              <w:jc w:val="right"/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5F5A69" w:rsidRPr="007A3F9A" w:rsidRDefault="005F5A69" w:rsidP="005F5A69">
            <w:pPr>
              <w:jc w:val="right"/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A69" w:rsidRPr="007344F6" w:rsidTr="005F5A69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A69" w:rsidRPr="007344F6" w:rsidTr="005F5A69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9 812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2 3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5F5A69" w:rsidRPr="007344F6" w:rsidTr="005F5A69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4 916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5F5A69">
              <w:rPr>
                <w:i/>
                <w:sz w:val="20"/>
                <w:szCs w:val="20"/>
              </w:rPr>
              <w:t>1 120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</w:tr>
      <w:tr w:rsidR="005F5A69" w:rsidRPr="007344F6" w:rsidTr="005F5A69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5F5A69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A69" w:rsidRPr="007344F6" w:rsidTr="005F5A69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A69" w:rsidRPr="007344F6" w:rsidTr="005F5A69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5F5A69">
              <w:rPr>
                <w:i/>
                <w:sz w:val="20"/>
                <w:szCs w:val="20"/>
              </w:rPr>
              <w:t>3 500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5F5A69">
              <w:rPr>
                <w:i/>
                <w:sz w:val="20"/>
                <w:szCs w:val="20"/>
              </w:rPr>
              <w:t>74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5F5A69" w:rsidRPr="007344F6" w:rsidTr="005F5A69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 w:rsidRPr="005F5A69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5F5A69" w:rsidRPr="007344F6" w:rsidTr="005F5A69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F5A69" w:rsidRPr="007344F6" w:rsidTr="005F5A69">
        <w:trPr>
          <w:trHeight w:val="1065"/>
        </w:trPr>
        <w:tc>
          <w:tcPr>
            <w:tcW w:w="5683" w:type="dxa"/>
            <w:shd w:val="clear" w:color="auto" w:fill="auto"/>
            <w:vAlign w:val="bottom"/>
            <w:hideMark/>
          </w:tcPr>
          <w:p w:rsidR="005F5A69" w:rsidRPr="00B37227" w:rsidRDefault="005F5A69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462</w:t>
            </w:r>
          </w:p>
        </w:tc>
        <w:tc>
          <w:tcPr>
            <w:tcW w:w="1276" w:type="dxa"/>
            <w:vAlign w:val="center"/>
          </w:tcPr>
          <w:p w:rsidR="005F5A69" w:rsidRPr="007344F6" w:rsidRDefault="005F5A69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462</w:t>
            </w:r>
          </w:p>
        </w:tc>
        <w:tc>
          <w:tcPr>
            <w:tcW w:w="1276" w:type="dxa"/>
            <w:vAlign w:val="center"/>
          </w:tcPr>
          <w:p w:rsidR="005F5A69" w:rsidRDefault="005F5A69" w:rsidP="005F5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B37227" w:rsidRPr="007344F6" w:rsidRDefault="00B3722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A64BB2" w:rsidRPr="007344F6" w:rsidRDefault="0065168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  <w:r w:rsidRPr="007344F6">
        <w:rPr>
          <w:b/>
        </w:rPr>
        <w:t>Муниципальный долг</w:t>
      </w:r>
    </w:p>
    <w:p w:rsidR="00DF405F" w:rsidRPr="007344F6" w:rsidRDefault="00DF405F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По состоянию на 1 </w:t>
      </w:r>
      <w:r w:rsidR="00C2153B" w:rsidRPr="007344F6">
        <w:t>апреля</w:t>
      </w:r>
      <w:r w:rsidRPr="007344F6">
        <w:t xml:space="preserve"> 20</w:t>
      </w:r>
      <w:r w:rsidR="00643292" w:rsidRPr="007344F6">
        <w:t>2</w:t>
      </w:r>
      <w:r w:rsidR="0024741D">
        <w:t>2</w:t>
      </w:r>
      <w:r w:rsidRPr="007344F6">
        <w:t xml:space="preserve"> года муниципальный долг составил </w:t>
      </w:r>
      <w:r w:rsidR="003F04E8" w:rsidRPr="007344F6">
        <w:rPr>
          <w:b/>
        </w:rPr>
        <w:t>0</w:t>
      </w:r>
      <w:r w:rsidRPr="007344F6">
        <w:rPr>
          <w:b/>
        </w:rPr>
        <w:t xml:space="preserve"> </w:t>
      </w:r>
      <w:r w:rsidRPr="007344F6">
        <w:t>тыс. рублей.</w:t>
      </w:r>
    </w:p>
    <w:p w:rsidR="003F04E8" w:rsidRPr="007344F6" w:rsidRDefault="003F04E8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Резервный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Расходы из резервного фонда администрации Зиминского районного муниципального образования </w:t>
      </w:r>
      <w:r w:rsidR="00B767A3" w:rsidRPr="007344F6">
        <w:t xml:space="preserve">в </w:t>
      </w:r>
      <w:r w:rsidR="002A4EC0">
        <w:t xml:space="preserve">1 квартал 2022 </w:t>
      </w:r>
      <w:r w:rsidR="00B767A3" w:rsidRPr="007344F6">
        <w:t>года</w:t>
      </w:r>
      <w:r w:rsidRPr="007344F6">
        <w:t xml:space="preserve"> не производились.</w:t>
      </w:r>
    </w:p>
    <w:p w:rsidR="00643292" w:rsidRPr="007344F6" w:rsidRDefault="0064329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Дорожный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7344F6">
        <w:t xml:space="preserve">Расходы за счет средств муниципального дорожного фонда Зиминского районного муниципального образования за </w:t>
      </w:r>
      <w:r w:rsidR="002A4EC0">
        <w:t xml:space="preserve">1 квартал 2022 </w:t>
      </w:r>
      <w:r w:rsidR="00E3042D" w:rsidRPr="007344F6">
        <w:t>года</w:t>
      </w:r>
      <w:r w:rsidRPr="007344F6">
        <w:t xml:space="preserve"> представлены в таблице </w:t>
      </w:r>
      <w:r w:rsidR="00C2153B" w:rsidRPr="007344F6">
        <w:t>21</w:t>
      </w:r>
      <w:r w:rsidRPr="007344F6">
        <w:t>.</w:t>
      </w:r>
    </w:p>
    <w:p w:rsidR="00DF405F" w:rsidRPr="007344F6" w:rsidRDefault="00DF405F" w:rsidP="00A7168D">
      <w:pPr>
        <w:ind w:right="-2" w:firstLine="1080"/>
        <w:jc w:val="center"/>
      </w:pPr>
    </w:p>
    <w:p w:rsidR="007344F6" w:rsidRDefault="007344F6" w:rsidP="00F17054">
      <w:pPr>
        <w:ind w:right="-2" w:firstLine="1080"/>
        <w:jc w:val="center"/>
      </w:pPr>
    </w:p>
    <w:p w:rsidR="007344F6" w:rsidRDefault="007344F6" w:rsidP="00F17054">
      <w:pPr>
        <w:ind w:right="-2" w:firstLine="1080"/>
        <w:jc w:val="center"/>
      </w:pPr>
    </w:p>
    <w:p w:rsidR="007344F6" w:rsidRDefault="007344F6" w:rsidP="00F17054">
      <w:pPr>
        <w:ind w:right="-2" w:firstLine="1080"/>
        <w:jc w:val="center"/>
      </w:pPr>
    </w:p>
    <w:p w:rsidR="007F10A0" w:rsidRPr="007344F6" w:rsidRDefault="00BA39A4" w:rsidP="00F17054">
      <w:pPr>
        <w:ind w:right="-2" w:firstLine="1080"/>
        <w:jc w:val="center"/>
        <w:rPr>
          <w:bCs/>
          <w:color w:val="000000"/>
        </w:rPr>
      </w:pPr>
      <w:r w:rsidRPr="007344F6">
        <w:t xml:space="preserve">Таблица </w:t>
      </w:r>
      <w:r w:rsidR="00F17054" w:rsidRPr="007344F6">
        <w:t>22</w:t>
      </w:r>
      <w:r w:rsidRPr="007344F6">
        <w:t>. И</w:t>
      </w:r>
      <w:r w:rsidRPr="007344F6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7344F6">
        <w:t xml:space="preserve">за </w:t>
      </w:r>
      <w:r w:rsidR="002A4EC0">
        <w:t xml:space="preserve">1 квартал 2022 </w:t>
      </w:r>
      <w:r w:rsidR="00983E94" w:rsidRPr="007344F6">
        <w:t>года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7344F6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344F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7344F6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344F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A600E9" w:rsidRPr="007344F6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2A4EC0">
              <w:rPr>
                <w:bCs/>
                <w:color w:val="000000"/>
                <w:sz w:val="20"/>
                <w:szCs w:val="20"/>
              </w:rPr>
              <w:t xml:space="preserve">1 квартал 2022 </w:t>
            </w:r>
            <w:r w:rsidR="00A600E9" w:rsidRPr="007344F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4741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04</w:t>
            </w:r>
            <w:r w:rsidRPr="007344F6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24741D">
              <w:rPr>
                <w:bCs/>
                <w:color w:val="000000"/>
                <w:sz w:val="20"/>
                <w:szCs w:val="20"/>
              </w:rPr>
              <w:t>2</w:t>
            </w:r>
            <w:r w:rsidRPr="007344F6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7344F6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2A4EC0">
              <w:rPr>
                <w:bCs/>
                <w:color w:val="000000"/>
                <w:sz w:val="20"/>
                <w:szCs w:val="20"/>
              </w:rPr>
              <w:t xml:space="preserve">1 квартал 2022 </w:t>
            </w:r>
            <w:r w:rsidR="00A600E9" w:rsidRPr="007344F6">
              <w:rPr>
                <w:bCs/>
                <w:color w:val="000000"/>
                <w:sz w:val="20"/>
                <w:szCs w:val="20"/>
              </w:rPr>
              <w:t>года</w:t>
            </w:r>
            <w:r w:rsidRPr="007344F6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4741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24741D">
              <w:rPr>
                <w:bCs/>
                <w:color w:val="000000"/>
                <w:sz w:val="20"/>
                <w:szCs w:val="20"/>
              </w:rPr>
              <w:t>2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4741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24741D">
              <w:rPr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4F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926636" w:rsidP="00A7168D">
            <w:pPr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</w:t>
            </w:r>
            <w:r w:rsidRPr="007344F6">
              <w:rPr>
                <w:b/>
                <w:sz w:val="20"/>
                <w:szCs w:val="20"/>
              </w:rPr>
              <w:lastRenderedPageBreak/>
              <w:t>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24741D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15 219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9A1A1E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24741D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24741D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9A1A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335F" w:rsidRPr="007344F6" w:rsidRDefault="0024741D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1,1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BA39A4" w:rsidP="00A7168D">
            <w:pPr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1A1E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1E" w:rsidRPr="007344F6" w:rsidRDefault="009A1A1E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1E" w:rsidRPr="007344F6" w:rsidRDefault="009A1A1E" w:rsidP="009A1A1E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</w:t>
            </w:r>
            <w:proofErr w:type="spellStart"/>
            <w:r>
              <w:rPr>
                <w:color w:val="000000"/>
                <w:sz w:val="20"/>
                <w:szCs w:val="20"/>
              </w:rPr>
              <w:t>фотовидеофиксации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нарушений правил ПДД, устройство искусственного электроосвещения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8"/>
        <w:jc w:val="both"/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Просроченная кредиторская задолженность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2"/>
          <w:szCs w:val="22"/>
        </w:rPr>
      </w:pPr>
    </w:p>
    <w:p w:rsidR="00866F36" w:rsidRPr="007344F6" w:rsidRDefault="009A1A1E" w:rsidP="006A379E">
      <w:pPr>
        <w:widowControl w:val="0"/>
        <w:autoSpaceDE w:val="0"/>
        <w:autoSpaceDN w:val="0"/>
        <w:adjustRightInd w:val="0"/>
        <w:ind w:right="-2" w:firstLine="709"/>
        <w:jc w:val="both"/>
      </w:pPr>
      <w:r>
        <w:t>П</w:t>
      </w:r>
      <w:r w:rsidR="00395DD7" w:rsidRPr="007344F6">
        <w:t>росроченн</w:t>
      </w:r>
      <w:r>
        <w:t>ая</w:t>
      </w:r>
      <w:r w:rsidR="00395DD7" w:rsidRPr="007344F6">
        <w:t xml:space="preserve"> кредиторск</w:t>
      </w:r>
      <w:r>
        <w:t>ая</w:t>
      </w:r>
      <w:r w:rsidR="00395DD7" w:rsidRPr="007344F6">
        <w:t xml:space="preserve"> задолженност</w:t>
      </w:r>
      <w:r>
        <w:t>ь</w:t>
      </w:r>
      <w:r w:rsidR="00395DD7" w:rsidRPr="007344F6">
        <w:t xml:space="preserve"> по состоянию на 01.</w:t>
      </w:r>
      <w:r w:rsidR="00C2153B" w:rsidRPr="007344F6">
        <w:t>04</w:t>
      </w:r>
      <w:r w:rsidR="00395DD7" w:rsidRPr="007344F6">
        <w:t>.202</w:t>
      </w:r>
      <w:r>
        <w:t>2</w:t>
      </w:r>
      <w:r w:rsidR="00395DD7" w:rsidRPr="007344F6">
        <w:t xml:space="preserve"> года </w:t>
      </w:r>
      <w:r w:rsidR="006A379E">
        <w:t>отсутствует.</w:t>
      </w:r>
    </w:p>
    <w:p w:rsidR="00C2153B" w:rsidRDefault="00C2153B" w:rsidP="00A7168D">
      <w:pPr>
        <w:tabs>
          <w:tab w:val="left" w:pos="8025"/>
        </w:tabs>
        <w:ind w:right="-2"/>
        <w:jc w:val="center"/>
      </w:pPr>
    </w:p>
    <w:p w:rsidR="006A379E" w:rsidRPr="007344F6" w:rsidRDefault="006A379E" w:rsidP="00A7168D">
      <w:pPr>
        <w:tabs>
          <w:tab w:val="left" w:pos="8025"/>
        </w:tabs>
        <w:ind w:right="-2"/>
        <w:jc w:val="center"/>
      </w:pPr>
    </w:p>
    <w:p w:rsidR="0006454A" w:rsidRPr="00651687" w:rsidRDefault="00EE34FE" w:rsidP="00A7168D">
      <w:pPr>
        <w:tabs>
          <w:tab w:val="left" w:pos="8025"/>
        </w:tabs>
        <w:ind w:right="-2"/>
        <w:jc w:val="center"/>
      </w:pPr>
      <w:r w:rsidRPr="007344F6">
        <w:t>Н</w:t>
      </w:r>
      <w:r w:rsidR="009559F8" w:rsidRPr="007344F6">
        <w:t xml:space="preserve">ачальник финансового управления                      </w:t>
      </w:r>
      <w:r w:rsidR="008F3E70" w:rsidRPr="007344F6">
        <w:t xml:space="preserve">                          </w:t>
      </w:r>
      <w:r w:rsidR="009559F8" w:rsidRPr="007344F6">
        <w:t xml:space="preserve">     </w:t>
      </w:r>
      <w:r w:rsidR="006A379E">
        <w:t>Н.В. Максимова</w:t>
      </w:r>
    </w:p>
    <w:sectPr w:rsidR="0006454A" w:rsidRPr="00651687" w:rsidSect="00A7168D">
      <w:headerReference w:type="even" r:id="rId8"/>
      <w:headerReference w:type="default" r:id="rId9"/>
      <w:pgSz w:w="11906" w:h="16838"/>
      <w:pgMar w:top="425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1E" w:rsidRDefault="009A1A1E">
      <w:r>
        <w:separator/>
      </w:r>
    </w:p>
  </w:endnote>
  <w:endnote w:type="continuationSeparator" w:id="1">
    <w:p w:rsidR="009A1A1E" w:rsidRDefault="009A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1E" w:rsidRDefault="009A1A1E">
      <w:r>
        <w:separator/>
      </w:r>
    </w:p>
  </w:footnote>
  <w:footnote w:type="continuationSeparator" w:id="1">
    <w:p w:rsidR="009A1A1E" w:rsidRDefault="009A1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1E" w:rsidRDefault="00D92387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A1A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1A1E">
      <w:rPr>
        <w:rStyle w:val="a9"/>
        <w:noProof/>
      </w:rPr>
      <w:t>8</w:t>
    </w:r>
    <w:r>
      <w:rPr>
        <w:rStyle w:val="a9"/>
      </w:rPr>
      <w:fldChar w:fldCharType="end"/>
    </w:r>
  </w:p>
  <w:p w:rsidR="009A1A1E" w:rsidRDefault="009A1A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1E" w:rsidRDefault="009A1A1E" w:rsidP="0071098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9CE220BC"/>
    <w:lvl w:ilvl="0" w:tplc="7FDCB064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1B2892A"/>
    <w:lvl w:ilvl="0" w:tplc="917812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2F4"/>
    <w:rsid w:val="00005AE8"/>
    <w:rsid w:val="00006178"/>
    <w:rsid w:val="000079DE"/>
    <w:rsid w:val="00007C01"/>
    <w:rsid w:val="00007D71"/>
    <w:rsid w:val="00007F01"/>
    <w:rsid w:val="0001085F"/>
    <w:rsid w:val="0001089B"/>
    <w:rsid w:val="00010C9F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637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56D48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2BEB"/>
    <w:rsid w:val="000A5E68"/>
    <w:rsid w:val="000A7505"/>
    <w:rsid w:val="000A7A18"/>
    <w:rsid w:val="000B0412"/>
    <w:rsid w:val="000B17E4"/>
    <w:rsid w:val="000B5526"/>
    <w:rsid w:val="000B5AF3"/>
    <w:rsid w:val="000B6268"/>
    <w:rsid w:val="000B631E"/>
    <w:rsid w:val="000B66C0"/>
    <w:rsid w:val="000B6A9B"/>
    <w:rsid w:val="000B7BC1"/>
    <w:rsid w:val="000C06A2"/>
    <w:rsid w:val="000C0A7A"/>
    <w:rsid w:val="000C1FDA"/>
    <w:rsid w:val="000C5B53"/>
    <w:rsid w:val="000C6220"/>
    <w:rsid w:val="000C6900"/>
    <w:rsid w:val="000C7B3A"/>
    <w:rsid w:val="000D0487"/>
    <w:rsid w:val="000D2BAA"/>
    <w:rsid w:val="000D2BF4"/>
    <w:rsid w:val="000D4986"/>
    <w:rsid w:val="000D555D"/>
    <w:rsid w:val="000D6D34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3633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1655"/>
    <w:rsid w:val="0012200A"/>
    <w:rsid w:val="00122DF4"/>
    <w:rsid w:val="0012358A"/>
    <w:rsid w:val="001240DD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5503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4505"/>
    <w:rsid w:val="00175901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89"/>
    <w:rsid w:val="00192AA2"/>
    <w:rsid w:val="00197F55"/>
    <w:rsid w:val="001A0585"/>
    <w:rsid w:val="001A0B33"/>
    <w:rsid w:val="001A2FD5"/>
    <w:rsid w:val="001A3102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515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1F"/>
    <w:rsid w:val="0020688A"/>
    <w:rsid w:val="00206F41"/>
    <w:rsid w:val="002076B9"/>
    <w:rsid w:val="0020781C"/>
    <w:rsid w:val="00207871"/>
    <w:rsid w:val="00211078"/>
    <w:rsid w:val="00212180"/>
    <w:rsid w:val="00214430"/>
    <w:rsid w:val="002153A0"/>
    <w:rsid w:val="0021571B"/>
    <w:rsid w:val="00215C01"/>
    <w:rsid w:val="00215E71"/>
    <w:rsid w:val="002200AC"/>
    <w:rsid w:val="00220F0E"/>
    <w:rsid w:val="00221BB6"/>
    <w:rsid w:val="00221C57"/>
    <w:rsid w:val="0022536D"/>
    <w:rsid w:val="00226432"/>
    <w:rsid w:val="00226595"/>
    <w:rsid w:val="00227A37"/>
    <w:rsid w:val="00230C4B"/>
    <w:rsid w:val="00231472"/>
    <w:rsid w:val="00231D0E"/>
    <w:rsid w:val="002320A0"/>
    <w:rsid w:val="002355BF"/>
    <w:rsid w:val="0023591A"/>
    <w:rsid w:val="002360FB"/>
    <w:rsid w:val="00236326"/>
    <w:rsid w:val="002407C5"/>
    <w:rsid w:val="00240E85"/>
    <w:rsid w:val="00240FD7"/>
    <w:rsid w:val="00241236"/>
    <w:rsid w:val="0024236D"/>
    <w:rsid w:val="0024239E"/>
    <w:rsid w:val="00242662"/>
    <w:rsid w:val="00244C21"/>
    <w:rsid w:val="00246309"/>
    <w:rsid w:val="002471A6"/>
    <w:rsid w:val="0024741D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4A3A"/>
    <w:rsid w:val="00255165"/>
    <w:rsid w:val="002554BE"/>
    <w:rsid w:val="00256026"/>
    <w:rsid w:val="002570B6"/>
    <w:rsid w:val="002570F2"/>
    <w:rsid w:val="0025776E"/>
    <w:rsid w:val="00257953"/>
    <w:rsid w:val="0026261D"/>
    <w:rsid w:val="00262940"/>
    <w:rsid w:val="002631F5"/>
    <w:rsid w:val="00264525"/>
    <w:rsid w:val="00267DCF"/>
    <w:rsid w:val="00271CFC"/>
    <w:rsid w:val="00271E78"/>
    <w:rsid w:val="00271E92"/>
    <w:rsid w:val="00273193"/>
    <w:rsid w:val="00273224"/>
    <w:rsid w:val="00274A0C"/>
    <w:rsid w:val="0027719F"/>
    <w:rsid w:val="002775DE"/>
    <w:rsid w:val="00280D9A"/>
    <w:rsid w:val="002855F2"/>
    <w:rsid w:val="0028578C"/>
    <w:rsid w:val="00285C7A"/>
    <w:rsid w:val="002863E0"/>
    <w:rsid w:val="0028762E"/>
    <w:rsid w:val="00287AD3"/>
    <w:rsid w:val="00291EE4"/>
    <w:rsid w:val="00292E48"/>
    <w:rsid w:val="0029355F"/>
    <w:rsid w:val="002935D9"/>
    <w:rsid w:val="00294597"/>
    <w:rsid w:val="00294691"/>
    <w:rsid w:val="00294E20"/>
    <w:rsid w:val="002959DE"/>
    <w:rsid w:val="002966C8"/>
    <w:rsid w:val="0029690E"/>
    <w:rsid w:val="00296FEA"/>
    <w:rsid w:val="002A0C9C"/>
    <w:rsid w:val="002A3C22"/>
    <w:rsid w:val="002A3FDB"/>
    <w:rsid w:val="002A42FE"/>
    <w:rsid w:val="002A48DF"/>
    <w:rsid w:val="002A4EC0"/>
    <w:rsid w:val="002A5060"/>
    <w:rsid w:val="002A5409"/>
    <w:rsid w:val="002A6408"/>
    <w:rsid w:val="002A7289"/>
    <w:rsid w:val="002B0117"/>
    <w:rsid w:val="002B0474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66FC"/>
    <w:rsid w:val="002F7CA0"/>
    <w:rsid w:val="002F7E73"/>
    <w:rsid w:val="00300186"/>
    <w:rsid w:val="003003E8"/>
    <w:rsid w:val="00300ED0"/>
    <w:rsid w:val="00304432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625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AD"/>
    <w:rsid w:val="00335BCF"/>
    <w:rsid w:val="003362D8"/>
    <w:rsid w:val="00336B7C"/>
    <w:rsid w:val="003424EC"/>
    <w:rsid w:val="00343418"/>
    <w:rsid w:val="003447D0"/>
    <w:rsid w:val="003458FB"/>
    <w:rsid w:val="003464A6"/>
    <w:rsid w:val="00346AF6"/>
    <w:rsid w:val="00346B74"/>
    <w:rsid w:val="00347587"/>
    <w:rsid w:val="00347C5C"/>
    <w:rsid w:val="0035038B"/>
    <w:rsid w:val="003505F7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BD8"/>
    <w:rsid w:val="00372D76"/>
    <w:rsid w:val="00373B31"/>
    <w:rsid w:val="00373D94"/>
    <w:rsid w:val="00375692"/>
    <w:rsid w:val="00375CD7"/>
    <w:rsid w:val="00376D2C"/>
    <w:rsid w:val="00377050"/>
    <w:rsid w:val="0038012F"/>
    <w:rsid w:val="0038026E"/>
    <w:rsid w:val="00380591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216E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D653B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1A9D"/>
    <w:rsid w:val="004325E1"/>
    <w:rsid w:val="00432BFC"/>
    <w:rsid w:val="0043306E"/>
    <w:rsid w:val="00433C16"/>
    <w:rsid w:val="00433C5E"/>
    <w:rsid w:val="00434BCD"/>
    <w:rsid w:val="00435320"/>
    <w:rsid w:val="00435E43"/>
    <w:rsid w:val="004414C7"/>
    <w:rsid w:val="00441971"/>
    <w:rsid w:val="00442F3D"/>
    <w:rsid w:val="00443A31"/>
    <w:rsid w:val="00443C63"/>
    <w:rsid w:val="004452F3"/>
    <w:rsid w:val="004516B6"/>
    <w:rsid w:val="004517A3"/>
    <w:rsid w:val="004532BF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67954"/>
    <w:rsid w:val="00470370"/>
    <w:rsid w:val="004717DC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C47"/>
    <w:rsid w:val="00485F39"/>
    <w:rsid w:val="00485FF6"/>
    <w:rsid w:val="00486FF2"/>
    <w:rsid w:val="004870B9"/>
    <w:rsid w:val="004906FA"/>
    <w:rsid w:val="00491C20"/>
    <w:rsid w:val="00491F9B"/>
    <w:rsid w:val="00492CE3"/>
    <w:rsid w:val="00492E7D"/>
    <w:rsid w:val="00492FFD"/>
    <w:rsid w:val="00496A0C"/>
    <w:rsid w:val="00496AAB"/>
    <w:rsid w:val="00496DE3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B7B4D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019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CD2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26A0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62E5"/>
    <w:rsid w:val="005273F8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86E"/>
    <w:rsid w:val="00562BA8"/>
    <w:rsid w:val="00563228"/>
    <w:rsid w:val="00564066"/>
    <w:rsid w:val="00571D06"/>
    <w:rsid w:val="00571F4D"/>
    <w:rsid w:val="00572496"/>
    <w:rsid w:val="00572528"/>
    <w:rsid w:val="005741C2"/>
    <w:rsid w:val="005741D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A73BF"/>
    <w:rsid w:val="005B01F5"/>
    <w:rsid w:val="005B025A"/>
    <w:rsid w:val="005B1BDC"/>
    <w:rsid w:val="005B2BCE"/>
    <w:rsid w:val="005B31B2"/>
    <w:rsid w:val="005B32A3"/>
    <w:rsid w:val="005B3AEC"/>
    <w:rsid w:val="005B4315"/>
    <w:rsid w:val="005B47FD"/>
    <w:rsid w:val="005B49CE"/>
    <w:rsid w:val="005B58A9"/>
    <w:rsid w:val="005B6656"/>
    <w:rsid w:val="005B7299"/>
    <w:rsid w:val="005B7348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0FD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1C"/>
    <w:rsid w:val="005E7AF1"/>
    <w:rsid w:val="005F140E"/>
    <w:rsid w:val="005F1474"/>
    <w:rsid w:val="005F1B8C"/>
    <w:rsid w:val="005F1EDA"/>
    <w:rsid w:val="005F3721"/>
    <w:rsid w:val="005F5555"/>
    <w:rsid w:val="005F59BF"/>
    <w:rsid w:val="005F5A69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0F4F"/>
    <w:rsid w:val="00642B7F"/>
    <w:rsid w:val="00643168"/>
    <w:rsid w:val="00643292"/>
    <w:rsid w:val="0064589E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237"/>
    <w:rsid w:val="00657ED4"/>
    <w:rsid w:val="0066100E"/>
    <w:rsid w:val="00661FF1"/>
    <w:rsid w:val="00663416"/>
    <w:rsid w:val="00665729"/>
    <w:rsid w:val="00665AD3"/>
    <w:rsid w:val="00665E69"/>
    <w:rsid w:val="006664CD"/>
    <w:rsid w:val="006669B3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0E23"/>
    <w:rsid w:val="00692257"/>
    <w:rsid w:val="00692CA4"/>
    <w:rsid w:val="0069314F"/>
    <w:rsid w:val="0069320E"/>
    <w:rsid w:val="006941BB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79E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668"/>
    <w:rsid w:val="006D3B10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2DE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1C7C"/>
    <w:rsid w:val="007246C5"/>
    <w:rsid w:val="007253D6"/>
    <w:rsid w:val="00726654"/>
    <w:rsid w:val="00727363"/>
    <w:rsid w:val="007319B3"/>
    <w:rsid w:val="00732FD6"/>
    <w:rsid w:val="007344F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34EE"/>
    <w:rsid w:val="007A3F9A"/>
    <w:rsid w:val="007A4289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037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1FA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173C"/>
    <w:rsid w:val="007F1F80"/>
    <w:rsid w:val="007F244C"/>
    <w:rsid w:val="007F3E2A"/>
    <w:rsid w:val="007F44BD"/>
    <w:rsid w:val="007F47B3"/>
    <w:rsid w:val="007F4FD8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17FD0"/>
    <w:rsid w:val="008205D3"/>
    <w:rsid w:val="008225E6"/>
    <w:rsid w:val="00823E9D"/>
    <w:rsid w:val="0082441C"/>
    <w:rsid w:val="008244D5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503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7F5"/>
    <w:rsid w:val="00863DEB"/>
    <w:rsid w:val="008645C7"/>
    <w:rsid w:val="008649FC"/>
    <w:rsid w:val="00864C35"/>
    <w:rsid w:val="00866CAD"/>
    <w:rsid w:val="00866E79"/>
    <w:rsid w:val="00866F36"/>
    <w:rsid w:val="00867094"/>
    <w:rsid w:val="008716AE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4404"/>
    <w:rsid w:val="0088505D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891"/>
    <w:rsid w:val="00896A38"/>
    <w:rsid w:val="00896B60"/>
    <w:rsid w:val="008972D0"/>
    <w:rsid w:val="008A1AC9"/>
    <w:rsid w:val="008A2137"/>
    <w:rsid w:val="008A2ABA"/>
    <w:rsid w:val="008A2F9C"/>
    <w:rsid w:val="008A4358"/>
    <w:rsid w:val="008A43A9"/>
    <w:rsid w:val="008A4D2D"/>
    <w:rsid w:val="008A5371"/>
    <w:rsid w:val="008A59C2"/>
    <w:rsid w:val="008A5C44"/>
    <w:rsid w:val="008A6BC7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003D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0FC"/>
    <w:rsid w:val="008D4388"/>
    <w:rsid w:val="008D4778"/>
    <w:rsid w:val="008D48D6"/>
    <w:rsid w:val="008D5DE4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517B"/>
    <w:rsid w:val="008F6BFB"/>
    <w:rsid w:val="008F792A"/>
    <w:rsid w:val="0090012A"/>
    <w:rsid w:val="00900547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5DE3"/>
    <w:rsid w:val="00925F2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4BBB"/>
    <w:rsid w:val="009458DB"/>
    <w:rsid w:val="00946EFE"/>
    <w:rsid w:val="00947C6F"/>
    <w:rsid w:val="00950312"/>
    <w:rsid w:val="00950566"/>
    <w:rsid w:val="00950572"/>
    <w:rsid w:val="00951CBD"/>
    <w:rsid w:val="00952137"/>
    <w:rsid w:val="00952BE4"/>
    <w:rsid w:val="00954186"/>
    <w:rsid w:val="009547DB"/>
    <w:rsid w:val="009559F8"/>
    <w:rsid w:val="009560DA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4ECF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8D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4881"/>
    <w:rsid w:val="00995032"/>
    <w:rsid w:val="009963DC"/>
    <w:rsid w:val="00996952"/>
    <w:rsid w:val="009A1A1E"/>
    <w:rsid w:val="009A3720"/>
    <w:rsid w:val="009A3C19"/>
    <w:rsid w:val="009A40CA"/>
    <w:rsid w:val="009A4AA4"/>
    <w:rsid w:val="009A50AB"/>
    <w:rsid w:val="009A6691"/>
    <w:rsid w:val="009A6EAF"/>
    <w:rsid w:val="009A70B2"/>
    <w:rsid w:val="009A742D"/>
    <w:rsid w:val="009A7981"/>
    <w:rsid w:val="009A7CBB"/>
    <w:rsid w:val="009B1CCC"/>
    <w:rsid w:val="009B1E24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9D2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04B98"/>
    <w:rsid w:val="00A063CC"/>
    <w:rsid w:val="00A118FB"/>
    <w:rsid w:val="00A1409B"/>
    <w:rsid w:val="00A14592"/>
    <w:rsid w:val="00A1464D"/>
    <w:rsid w:val="00A14BA8"/>
    <w:rsid w:val="00A159DF"/>
    <w:rsid w:val="00A1712B"/>
    <w:rsid w:val="00A17188"/>
    <w:rsid w:val="00A2019C"/>
    <w:rsid w:val="00A20F4B"/>
    <w:rsid w:val="00A21F2F"/>
    <w:rsid w:val="00A22385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36B"/>
    <w:rsid w:val="00A3557D"/>
    <w:rsid w:val="00A36518"/>
    <w:rsid w:val="00A36994"/>
    <w:rsid w:val="00A36C67"/>
    <w:rsid w:val="00A36FD5"/>
    <w:rsid w:val="00A37620"/>
    <w:rsid w:val="00A40B9B"/>
    <w:rsid w:val="00A40CEC"/>
    <w:rsid w:val="00A41523"/>
    <w:rsid w:val="00A45584"/>
    <w:rsid w:val="00A46710"/>
    <w:rsid w:val="00A46817"/>
    <w:rsid w:val="00A46C69"/>
    <w:rsid w:val="00A470CD"/>
    <w:rsid w:val="00A5004B"/>
    <w:rsid w:val="00A50074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68D"/>
    <w:rsid w:val="00A7197F"/>
    <w:rsid w:val="00A7210D"/>
    <w:rsid w:val="00A723A6"/>
    <w:rsid w:val="00A7383E"/>
    <w:rsid w:val="00A74B6D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A17F3"/>
    <w:rsid w:val="00AA1A48"/>
    <w:rsid w:val="00AA28E2"/>
    <w:rsid w:val="00AA5248"/>
    <w:rsid w:val="00AA5C0B"/>
    <w:rsid w:val="00AA62CC"/>
    <w:rsid w:val="00AA6E07"/>
    <w:rsid w:val="00AA714A"/>
    <w:rsid w:val="00AB255D"/>
    <w:rsid w:val="00AB3C50"/>
    <w:rsid w:val="00AB5B0B"/>
    <w:rsid w:val="00AB5D2E"/>
    <w:rsid w:val="00AB5DED"/>
    <w:rsid w:val="00AB5DF1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118"/>
    <w:rsid w:val="00B35806"/>
    <w:rsid w:val="00B35BC8"/>
    <w:rsid w:val="00B36C39"/>
    <w:rsid w:val="00B37227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04E9"/>
    <w:rsid w:val="00B50B59"/>
    <w:rsid w:val="00B51BF3"/>
    <w:rsid w:val="00B5247A"/>
    <w:rsid w:val="00B527D3"/>
    <w:rsid w:val="00B53A87"/>
    <w:rsid w:val="00B53D0D"/>
    <w:rsid w:val="00B54088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E2F"/>
    <w:rsid w:val="00B8306D"/>
    <w:rsid w:val="00B84944"/>
    <w:rsid w:val="00B874E0"/>
    <w:rsid w:val="00B87F22"/>
    <w:rsid w:val="00B90334"/>
    <w:rsid w:val="00B92899"/>
    <w:rsid w:val="00B92C28"/>
    <w:rsid w:val="00B939AA"/>
    <w:rsid w:val="00B95401"/>
    <w:rsid w:val="00B95506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0428"/>
    <w:rsid w:val="00BF2FCE"/>
    <w:rsid w:val="00BF36D6"/>
    <w:rsid w:val="00BF4D5B"/>
    <w:rsid w:val="00BF53E4"/>
    <w:rsid w:val="00BF7F45"/>
    <w:rsid w:val="00C0151C"/>
    <w:rsid w:val="00C017C6"/>
    <w:rsid w:val="00C01B89"/>
    <w:rsid w:val="00C020DE"/>
    <w:rsid w:val="00C02563"/>
    <w:rsid w:val="00C032F5"/>
    <w:rsid w:val="00C039B2"/>
    <w:rsid w:val="00C04525"/>
    <w:rsid w:val="00C05C6F"/>
    <w:rsid w:val="00C06284"/>
    <w:rsid w:val="00C06AD9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153B"/>
    <w:rsid w:val="00C236CD"/>
    <w:rsid w:val="00C23B22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1B82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4E1A"/>
    <w:rsid w:val="00C75E34"/>
    <w:rsid w:val="00C77E29"/>
    <w:rsid w:val="00C80E53"/>
    <w:rsid w:val="00C81CD3"/>
    <w:rsid w:val="00C81FE7"/>
    <w:rsid w:val="00C822BA"/>
    <w:rsid w:val="00C82491"/>
    <w:rsid w:val="00C83011"/>
    <w:rsid w:val="00C84725"/>
    <w:rsid w:val="00C859A0"/>
    <w:rsid w:val="00C863EA"/>
    <w:rsid w:val="00C90050"/>
    <w:rsid w:val="00C92138"/>
    <w:rsid w:val="00C924CD"/>
    <w:rsid w:val="00C93D51"/>
    <w:rsid w:val="00C94C38"/>
    <w:rsid w:val="00C94F8C"/>
    <w:rsid w:val="00C96C60"/>
    <w:rsid w:val="00C97D41"/>
    <w:rsid w:val="00CA0122"/>
    <w:rsid w:val="00CA20CD"/>
    <w:rsid w:val="00CA226D"/>
    <w:rsid w:val="00CA2AAC"/>
    <w:rsid w:val="00CA2BC3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1A2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B17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0279"/>
    <w:rsid w:val="00D0212A"/>
    <w:rsid w:val="00D03E59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1B8C"/>
    <w:rsid w:val="00D325F7"/>
    <w:rsid w:val="00D33B04"/>
    <w:rsid w:val="00D34DE8"/>
    <w:rsid w:val="00D35BDE"/>
    <w:rsid w:val="00D3638E"/>
    <w:rsid w:val="00D37C6B"/>
    <w:rsid w:val="00D41440"/>
    <w:rsid w:val="00D4221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4605"/>
    <w:rsid w:val="00D555B4"/>
    <w:rsid w:val="00D555DE"/>
    <w:rsid w:val="00D5733D"/>
    <w:rsid w:val="00D573B8"/>
    <w:rsid w:val="00D60ABB"/>
    <w:rsid w:val="00D61088"/>
    <w:rsid w:val="00D61C34"/>
    <w:rsid w:val="00D62B3B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29C7"/>
    <w:rsid w:val="00D85787"/>
    <w:rsid w:val="00D857E5"/>
    <w:rsid w:val="00D85F2A"/>
    <w:rsid w:val="00D87381"/>
    <w:rsid w:val="00D92387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267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55E5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418F"/>
    <w:rsid w:val="00DC605B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64FC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47F"/>
    <w:rsid w:val="00E03655"/>
    <w:rsid w:val="00E0469D"/>
    <w:rsid w:val="00E051FD"/>
    <w:rsid w:val="00E0586D"/>
    <w:rsid w:val="00E05B96"/>
    <w:rsid w:val="00E07703"/>
    <w:rsid w:val="00E11262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1CD4"/>
    <w:rsid w:val="00E423D2"/>
    <w:rsid w:val="00E4310A"/>
    <w:rsid w:val="00E4399F"/>
    <w:rsid w:val="00E4429B"/>
    <w:rsid w:val="00E44EE2"/>
    <w:rsid w:val="00E46C7F"/>
    <w:rsid w:val="00E51451"/>
    <w:rsid w:val="00E51BC7"/>
    <w:rsid w:val="00E51E99"/>
    <w:rsid w:val="00E531BB"/>
    <w:rsid w:val="00E53E26"/>
    <w:rsid w:val="00E546D6"/>
    <w:rsid w:val="00E55732"/>
    <w:rsid w:val="00E57724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77D"/>
    <w:rsid w:val="00EC2F49"/>
    <w:rsid w:val="00EC35BB"/>
    <w:rsid w:val="00EC474D"/>
    <w:rsid w:val="00EC68B1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34FE"/>
    <w:rsid w:val="00EE4445"/>
    <w:rsid w:val="00EE4CDA"/>
    <w:rsid w:val="00EE4CF4"/>
    <w:rsid w:val="00EE6280"/>
    <w:rsid w:val="00EF0CAC"/>
    <w:rsid w:val="00EF0D04"/>
    <w:rsid w:val="00EF14ED"/>
    <w:rsid w:val="00EF420C"/>
    <w:rsid w:val="00EF623E"/>
    <w:rsid w:val="00EF6513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17054"/>
    <w:rsid w:val="00F20EB3"/>
    <w:rsid w:val="00F20FC7"/>
    <w:rsid w:val="00F21299"/>
    <w:rsid w:val="00F220A0"/>
    <w:rsid w:val="00F23B9E"/>
    <w:rsid w:val="00F249C2"/>
    <w:rsid w:val="00F25A3B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DBB"/>
    <w:rsid w:val="00F450A1"/>
    <w:rsid w:val="00F47C90"/>
    <w:rsid w:val="00F50E96"/>
    <w:rsid w:val="00F50FC0"/>
    <w:rsid w:val="00F511FD"/>
    <w:rsid w:val="00F516BD"/>
    <w:rsid w:val="00F52782"/>
    <w:rsid w:val="00F550BA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D6F9A"/>
    <w:rsid w:val="00FE016E"/>
    <w:rsid w:val="00FE0EC9"/>
    <w:rsid w:val="00FE2055"/>
    <w:rsid w:val="00FE2945"/>
    <w:rsid w:val="00FE328D"/>
    <w:rsid w:val="00FE3621"/>
    <w:rsid w:val="00FE3CAE"/>
    <w:rsid w:val="00FE4243"/>
    <w:rsid w:val="00FE5A20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FD61-3084-427C-BDFF-3D474917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18</Pages>
  <Words>5692</Words>
  <Characters>37605</Characters>
  <Application>Microsoft Office Word</Application>
  <DocSecurity>0</DocSecurity>
  <Lines>313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166</cp:revision>
  <cp:lastPrinted>2020-07-30T06:34:00Z</cp:lastPrinted>
  <dcterms:created xsi:type="dcterms:W3CDTF">2020-04-13T06:24:00Z</dcterms:created>
  <dcterms:modified xsi:type="dcterms:W3CDTF">2022-04-25T08:52:00Z</dcterms:modified>
</cp:coreProperties>
</file>